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2BA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1D9D6A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Znak: ROŚ. 6140.16.2.2023                 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Pacanów, 22.12.2023r.</w:t>
      </w:r>
    </w:p>
    <w:p w14:paraId="762CCF29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0144810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51D648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ZAPYTANIE O CENĘ</w:t>
      </w:r>
    </w:p>
    <w:p w14:paraId="23A588C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7CDA9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na wykonanie usługi polegającej na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„Wyłapywaniu bezdomnych zwierząt z terenu gminy Pacanów oraz ich utrzymywanie i sprawowanie opieki nad nimi w schronisku dla bezdomnych zwierząt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 2024r’</w:t>
      </w:r>
    </w:p>
    <w:p w14:paraId="70DA915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C06C98B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I. Przedmiot zamówienia</w:t>
      </w:r>
    </w:p>
    <w:p w14:paraId="7B6E949C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C4830F0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Burmistrz Miasta i Gminy Pacanów zwraca się z zapytaniem i zaprasza do złożenia oferty cenowej na wykonanie usługi polegającej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na „Wyłapywaniu bezdomnych zwierząt z terenu gminy Pacanów oraz ich utrzymywanie i sprawowanie opieki nad nimi w schronisku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dla bezdomnych zwierząt w 2024r”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588A4239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Schronisko winno  spełniać warunki określone przepisach odrębnych, w tym w ustawie z dnia 11 marca 2004 r. o ochronie zdrowia zwierząt oraz zwalczaniu chorób zakaźnych zwierząt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 U. z 2023 r. poz. 1580), oraz które jest pod nadzorem Inspekcji Weterynaryjnej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posiada wymagane prawem zezwolenia na działalność w tym zakresie.</w:t>
      </w:r>
    </w:p>
    <w:p w14:paraId="4B1B7925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 pojęciem bezdomnych zwierząt  należy rozumieć: psa, szczenięta.</w:t>
      </w:r>
    </w:p>
    <w:p w14:paraId="7803649E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Wyłapywanie i przetrzymywanie ww. zwierząt w schronisku dla bezdomnych zwierząt  odbywać się będzie zgodnie z warunkami określonymi w ustawie z dnia 21 sierpnia 1997 roku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 ochronie zwierząt (tj. Dz.U. z 2022 roku poz. 572 ze zm.), w rozporządzeniu Ministra Spraw Wewnętrznych i Administracji z dnia 26 sierpnia 1998 roku w sprawie zasad i warunków wyłapywania bezdomnych zwierząt (Dz. U. 1998 nr 116 poz. 753) oraz przepisami prawa miejscowego.</w:t>
      </w:r>
    </w:p>
    <w:p w14:paraId="3537FBFB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Szacunkowa liczba odławianych bezdomnych zwierząt wynosi 15 szt., w tym 10 szt. zwierząt dorosłych oraz 5 szt. szczeniąt. Zamawiający zastrzega jednak, ze liczba ta może ulec zmniejszeniu lub zwiększeniu w zależności od rzeczywistych potrzeb wynikłych w ciągu roku. </w:t>
      </w:r>
    </w:p>
    <w:p w14:paraId="3FCAAC51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 zamówienia obejmuje: </w:t>
      </w:r>
    </w:p>
    <w:p w14:paraId="5D417AFD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wyłapanie bezdomnych zwierząt (psów) z terenu gminy Pacanów oraz utrzymywanie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ich  w schronisku</w:t>
      </w:r>
    </w:p>
    <w:p w14:paraId="34181467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transport zwierzęcia do schroniska dla bezdomnych zwierząt w celu zapewnienia opieki niezwłocznie od momentu wyłapania – odległość schroniska do 200 km.</w:t>
      </w:r>
    </w:p>
    <w:p w14:paraId="1AD37AC1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wyłapanemu zwierzęciu kompleksowej opieki weterynaryjnej,  </w:t>
      </w:r>
    </w:p>
    <w:p w14:paraId="3E18EE98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wykonywanie obligatoryjnej sterylizacji lub kastracji psów, odrobaczanie, szczepienie przeciw wściekliźnie; </w:t>
      </w:r>
    </w:p>
    <w:p w14:paraId="5D8604B3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utylizacja zwłok zwierząt padłych bądź uśpionych w schronisku ze względu na udokumentowana chorobę (dot. zwierząt odłowionych z terenu gmin y Pacanów),</w:t>
      </w:r>
    </w:p>
    <w:p w14:paraId="796F2BCD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całoroczną gotowość do świadczenia usług przez całą dobę,</w:t>
      </w:r>
    </w:p>
    <w:p w14:paraId="38F06371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poszukiwanie właścicieli dla bezdomnych zwierząt poprzez adopcję</w:t>
      </w:r>
    </w:p>
    <w:p w14:paraId="7923A536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znakowanie wyłapanych zwierząt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mikrochipem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67860D8A" w14:textId="77777777" w:rsidR="00794F45" w:rsidRDefault="00794F45" w:rsidP="00794F45">
      <w:pPr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dokumentacji dotyczącej opisu odłowionego zwierzęcia, daty i miejsca odłowienia oraz jego pobytu w schronisku,. Informację zbiorczą dot. wszystkich zwierząt należy przekazać po zakończeniu umowy. W informacji pisemnej należy zawrzeć: datę i miejsce odłowienia, opis zwierzęcia m.in. wiek, płeć, maść, wielkość, opis prowadzonej opieki weterynaryjnej, datę i miejsce adopcji, inne uwagi.</w:t>
      </w:r>
    </w:p>
    <w:p w14:paraId="1CC249F7" w14:textId="77777777" w:rsidR="00794F45" w:rsidRDefault="00794F45" w:rsidP="00794F4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Usługa będzie wykonywana na telefoniczne zgłoszenie Zamawiającego w terminie do 24 godzin od przyjęcia zgłoszenia na wskazany przez Wykonawcę nr kontaktowy. Zamawiający nie ponosi kosztów transportu w przypadku, kiedy Wykonawca podejmie nieudaną próbę wyłapania wskazanego zwierzęcia.</w:t>
      </w:r>
    </w:p>
    <w:p w14:paraId="649C529C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1A0842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II. Wykaz dokumentów</w:t>
      </w:r>
    </w:p>
    <w:p w14:paraId="6DBBA0CB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147D43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Dokumenty jakie powinien dołączyć Wykonawca do oferty:</w:t>
      </w:r>
    </w:p>
    <w:p w14:paraId="7716545E" w14:textId="77777777" w:rsidR="00794F45" w:rsidRDefault="00794F45" w:rsidP="00794F45">
      <w:pPr>
        <w:spacing w:after="0" w:line="240" w:lineRule="auto"/>
        <w:ind w:right="61"/>
        <w:jc w:val="both"/>
        <w:rPr>
          <w:rFonts w:ascii="Times New Roman" w:eastAsia="Arial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ny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bo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aś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c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5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do</w:t>
      </w:r>
      <w:r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nc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i d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ści 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arc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ż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i 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ę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b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sy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ą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su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do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ub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do 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nc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i </w:t>
      </w:r>
      <w:r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ści 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cz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>
        <w:rPr>
          <w:rFonts w:ascii="Times New Roman" w:eastAsia="Arial" w:hAnsi="Times New Roman" w:cs="Times New Roman"/>
          <w:spacing w:val="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eś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ej </w:t>
      </w:r>
      <w:r>
        <w:rPr>
          <w:rFonts w:ascii="Times New Roman" w:eastAsia="Arial" w:hAnsi="Times New Roman" w:cs="Times New Roman"/>
          <w:spacing w:val="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ż 6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m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ęcy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ed 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rm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m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f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;</w:t>
      </w:r>
    </w:p>
    <w:p w14:paraId="2EAFA2F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ę</w:t>
      </w:r>
      <w:r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własnoręcznym poświadczeniem 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zgodność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oryginałem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ez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na </w:t>
      </w:r>
      <w:r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pro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b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ch </w:t>
      </w:r>
      <w:r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ąt </w:t>
      </w:r>
      <w:r>
        <w:rPr>
          <w:rFonts w:ascii="Times New Roman" w:eastAsia="Arial" w:hAnsi="Times New Roman" w:cs="Times New Roman"/>
          <w:spacing w:val="3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– </w:t>
      </w:r>
      <w:r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eś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i </w:t>
      </w:r>
      <w:r>
        <w:rPr>
          <w:rFonts w:ascii="Times New Roman" w:eastAsia="Arial" w:hAnsi="Times New Roman" w:cs="Times New Roman"/>
          <w:spacing w:val="5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5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ko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ca pos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a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sne sc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h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ni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ko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. W</w:t>
      </w:r>
      <w:r>
        <w:rPr>
          <w:rFonts w:ascii="Times New Roman" w:eastAsia="Arial" w:hAnsi="Times New Roman" w:cs="Times New Roman"/>
          <w:spacing w:val="27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b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as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2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l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b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ch</w:t>
      </w:r>
      <w:r>
        <w:rPr>
          <w:rFonts w:ascii="Times New Roman" w:eastAsia="Arial" w:hAnsi="Times New Roman" w:cs="Times New Roman"/>
          <w:spacing w:val="25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wi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ąt</w:t>
      </w:r>
      <w:r>
        <w:rPr>
          <w:rFonts w:ascii="Times New Roman" w:eastAsia="Arial" w:hAnsi="Times New Roman" w:cs="Times New Roman"/>
          <w:spacing w:val="2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al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ży</w:t>
      </w:r>
      <w:r>
        <w:rPr>
          <w:rFonts w:ascii="Times New Roman" w:eastAsia="Arial" w:hAnsi="Times New Roman" w:cs="Times New Roman"/>
          <w:spacing w:val="23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oł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ącz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y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ć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p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schron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k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a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ż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e 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3"/>
          <w:kern w:val="0"/>
          <w:lang w:eastAsia="pl-PL"/>
          <w14:ligatures w14:val="none"/>
        </w:rPr>
        <w:t>w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Arial" w:hAnsi="Times New Roman" w:cs="Times New Roman"/>
          <w:spacing w:val="3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ęta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t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erenu</w:t>
      </w:r>
      <w:r>
        <w:rPr>
          <w:rFonts w:ascii="Times New Roman" w:eastAsia="Arial" w:hAnsi="Times New Roman" w:cs="Times New Roman"/>
          <w:spacing w:val="-4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2"/>
          <w:kern w:val="0"/>
          <w:lang w:eastAsia="pl-PL"/>
          <w14:ligatures w14:val="none"/>
        </w:rPr>
        <w:t>g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m</w:t>
      </w:r>
      <w:r>
        <w:rPr>
          <w:rFonts w:ascii="Times New Roman" w:eastAsia="Arial" w:hAnsi="Times New Roman" w:cs="Times New Roman"/>
          <w:spacing w:val="-1"/>
          <w:kern w:val="0"/>
          <w:lang w:eastAsia="pl-PL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ny</w:t>
      </w:r>
      <w:r>
        <w:rPr>
          <w:rFonts w:ascii="Times New Roman" w:eastAsia="Arial" w:hAnsi="Times New Roman" w:cs="Times New Roman"/>
          <w:spacing w:val="-6"/>
          <w:kern w:val="0"/>
          <w:lang w:eastAsia="pl-PL"/>
          <w14:ligatures w14:val="none"/>
        </w:rPr>
        <w:t xml:space="preserve"> </w:t>
      </w:r>
      <w:r>
        <w:rPr>
          <w:rFonts w:ascii="Times New Roman" w:eastAsia="Arial" w:hAnsi="Times New Roman" w:cs="Times New Roman"/>
          <w:spacing w:val="7"/>
          <w:kern w:val="0"/>
          <w:lang w:eastAsia="pl-PL"/>
          <w14:ligatures w14:val="none"/>
        </w:rPr>
        <w:t>Pacanów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 xml:space="preserve"> z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ostaną p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r</w:t>
      </w:r>
      <w:r>
        <w:rPr>
          <w:rFonts w:ascii="Times New Roman" w:eastAsia="Arial" w:hAnsi="Times New Roman" w:cs="Times New Roman"/>
          <w:spacing w:val="-2"/>
          <w:kern w:val="0"/>
          <w:lang w:eastAsia="pl-PL"/>
          <w14:ligatures w14:val="none"/>
        </w:rPr>
        <w:t>zy</w:t>
      </w:r>
      <w:r>
        <w:rPr>
          <w:rFonts w:ascii="Times New Roman" w:eastAsia="Arial" w:hAnsi="Times New Roman" w:cs="Times New Roman"/>
          <w:spacing w:val="1"/>
          <w:kern w:val="0"/>
          <w:lang w:eastAsia="pl-PL"/>
          <w14:ligatures w14:val="none"/>
        </w:rPr>
        <w:t>j</w:t>
      </w: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>ęte.</w:t>
      </w:r>
    </w:p>
    <w:p w14:paraId="230BD1A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c)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 poświadczający posiadanie samochodu przystosowanego do przewozu zwierząt oraz niezbędny profesjonalny sprzęt przystosowany do wyłapywania zwierząt bezdomnych,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szczególności: smycze, chwytaki, siatki i klatki. Sprzęt ten nie może stwarzać zagrożenia dla życia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zdrowia zwierząt ani zadawać im cierpienia- złożyć oświadczenie wg wzoru zał. nr 2. </w:t>
      </w:r>
    </w:p>
    <w:p w14:paraId="177680B5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powinien wymienić w ofercie urządzenia i środki, przy pomocy których zwierzęta będą wyłapywane.</w:t>
      </w:r>
    </w:p>
    <w:p w14:paraId="38346A75" w14:textId="77777777" w:rsidR="00794F45" w:rsidRDefault="00794F45" w:rsidP="00794F45">
      <w:p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d) Kserokopię umowy zawartej z lekarzem weterynarii w zakresie opieki weterynaryjnej nad bezdomnymi zwierzętami w schronisku lub oświadczenie lekarza weterynarii, że prowadzi schronisko. </w:t>
      </w:r>
    </w:p>
    <w:p w14:paraId="4DE4E804" w14:textId="77777777" w:rsidR="00794F45" w:rsidRDefault="00794F45" w:rsidP="00794F45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A5AF4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III. Termin realizacji zamówienia</w:t>
      </w:r>
    </w:p>
    <w:p w14:paraId="2C43129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42DCB42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dnia podpisania umowy, z mocą obowiązywania od podpisania umowy do 31 grudnia 2024r. </w:t>
      </w:r>
    </w:p>
    <w:p w14:paraId="0BDB5BA0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56C8E3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IV. Kryteria oceny oferty</w:t>
      </w:r>
    </w:p>
    <w:p w14:paraId="11659C69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22E2A03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Zamówienie zostanie udzielone oferentowi, który spełni wszystkie warunki wskazane z ofercie oraz przedstawi najniższą cenę brutto za wykonanie usługi polegającej na odłowieniu, transporcie, przyjęciu i zapewnieniu opieki w schronisku dla bezdomnych zwierząt:</w:t>
      </w:r>
    </w:p>
    <w:p w14:paraId="400E5B9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dorosłego psa, </w:t>
      </w:r>
    </w:p>
    <w:p w14:paraId="01DD0AB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szczeniaka do trzeciego miesiąca  życia. </w:t>
      </w:r>
    </w:p>
    <w:p w14:paraId="17F13BA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Wskazana przez oferenta cena obejmować będzie: </w:t>
      </w:r>
    </w:p>
    <w:p w14:paraId="1C89D3A8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Wyłapanie bezdomnego zwierzęcia z terenu Gminy Pacanów, </w:t>
      </w:r>
    </w:p>
    <w:p w14:paraId="6E898CAD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transport zwierzęcia do schroniska - odległość schroniska do 200 km.</w:t>
      </w:r>
    </w:p>
    <w:p w14:paraId="2DE6AEFA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przyjęcie zwierzęcia do schroniska tj. niezbędne leczenie, szczepienia,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05D3767B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pobyt bezdomnego zwierzęcia w schronisku m. in. karmienie, pojenie, opieka weterynaryjna bez względu na czas w jakim zwierzę będzie przebywać w schronisku,</w:t>
      </w:r>
    </w:p>
    <w:p w14:paraId="1C74EF01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sterylizacje lub kastracje bezdomnego zwierzęcia,</w:t>
      </w:r>
    </w:p>
    <w:p w14:paraId="4D01B42E" w14:textId="77777777" w:rsidR="00794F45" w:rsidRDefault="00794F45" w:rsidP="00794F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utylizacja zwłok.</w:t>
      </w:r>
    </w:p>
    <w:p w14:paraId="556A391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</w:t>
      </w:r>
    </w:p>
    <w:p w14:paraId="671D85F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Zamawiający zastrzega sobie prawo do ograniczenia ilości zwierząt wymienionych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 zapytaniu o cenę stosownie do posiadanych środków.</w:t>
      </w:r>
    </w:p>
    <w:p w14:paraId="72A947AB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32F5D63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Termin i miejsce składania ofert</w:t>
      </w:r>
    </w:p>
    <w:p w14:paraId="2B1E78F5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B130840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Ofertę na całość przedmiotu zamówienia należy złożyć w terminie do dnia 30.12.2023 roku godz. 15.00 (liczy się data i godzina wpływu do Zamawiającego):</w:t>
      </w:r>
    </w:p>
    <w:p w14:paraId="34305066" w14:textId="77777777" w:rsidR="00794F45" w:rsidRDefault="00794F45" w:rsidP="00794F4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formie pisemnej na adres dres: Urząd Miasta i Gminy Pacanów, ul. Rynek 15 , 28-133 Pacanów,   fax. 41 3765980 , tel.  41 376 54 03. </w:t>
      </w:r>
    </w:p>
    <w:p w14:paraId="3C89280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takim przypadku oferta winna być złożona w zamkniętej kopercie oznaczonej nazwą Wykonawcy oraz zawierającą formułę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„Dot.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yłapywania bezdomnych zwierząt z terenu gminy Pacanów oraz ich utrzymywanie i sprawowanie opieki nad nimi w schronisku dla bezdomnych zwierząt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w 2024r”</w:t>
      </w:r>
    </w:p>
    <w:p w14:paraId="74D17F9D" w14:textId="77777777" w:rsidR="00794F45" w:rsidRDefault="00794F45" w:rsidP="00794F4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skrzynkę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ePUAP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Urzędu z treścią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„Dot. w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yłapywania bezdomnych zwierząt z terenu gminy Pacanów oraz ich utrzymywanie i sprawowanie opieki nad nimi w schronisku dla bezdomnych zwierząt w 2024r”</w:t>
      </w:r>
    </w:p>
    <w:p w14:paraId="2419998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523B4AD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Ofertę należy złożyć wg wzoru – zał. nr 1 i 2. Dokumenty należy wypełnić w sposób czytelny. </w:t>
      </w:r>
    </w:p>
    <w:p w14:paraId="45D70227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VI. Pozostałe informacje</w:t>
      </w:r>
    </w:p>
    <w:p w14:paraId="647A5993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4CB3A36" w14:textId="77777777" w:rsidR="00794F45" w:rsidRDefault="00794F45" w:rsidP="00794F45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Złożenie oferty nie stanowi zawarcia umowy.</w:t>
      </w:r>
    </w:p>
    <w:p w14:paraId="43851357" w14:textId="77777777" w:rsidR="00794F45" w:rsidRDefault="00794F45" w:rsidP="00794F45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Oferty, które nie spełniają wymagań określonych w zapytaniu ofertowym nie będą rozpatrywane.</w:t>
      </w:r>
    </w:p>
    <w:p w14:paraId="6343D5C2" w14:textId="77777777" w:rsidR="00794F45" w:rsidRDefault="00794F45" w:rsidP="00794F45">
      <w:pPr>
        <w:numPr>
          <w:ilvl w:val="0"/>
          <w:numId w:val="5"/>
        </w:numPr>
        <w:spacing w:after="0" w:line="276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częściowych. Zamawiający nie dopuszcza składania ofert wariantowych. Oferty częściowe lub wariantowe nie będą brane pod uwagę.</w:t>
      </w:r>
    </w:p>
    <w:p w14:paraId="3C6C558F" w14:textId="77777777" w:rsidR="00794F45" w:rsidRDefault="00794F45" w:rsidP="00794F45">
      <w:pPr>
        <w:numPr>
          <w:ilvl w:val="0"/>
          <w:numId w:val="5"/>
        </w:numPr>
        <w:spacing w:after="0" w:line="276" w:lineRule="auto"/>
        <w:ind w:left="425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zastrzega sobie możliwość unieważnienia zapytania ofertowego na każdym etapie prowadzonego postępowania i nie wybrania żadnej z przedstawionych ofert bez podania przyczyny. W przypadku zaistnienia powyższych okoliczności Oferentom nie przysługują żadne roszczenia w stosunku do Zamawiającego.</w:t>
      </w:r>
    </w:p>
    <w:p w14:paraId="231B1FE0" w14:textId="77777777" w:rsidR="00794F45" w:rsidRDefault="00794F45" w:rsidP="00794F45">
      <w:pPr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Istotne postawienia umowy zostały zawarte w projekcie umowy, który stanowi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zapytania</w:t>
      </w:r>
    </w:p>
    <w:p w14:paraId="62A28E71" w14:textId="77777777" w:rsidR="00794F45" w:rsidRDefault="00794F45" w:rsidP="00794F45">
      <w:pPr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wyborze najkorzystniejszej oferty Zamawiający zawiadomi Oferentów listownie.</w:t>
      </w:r>
    </w:p>
    <w:p w14:paraId="113F7C7D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B978F6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065C4B4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B37F62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CEAD198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7777A20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D950986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99B22BD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F9063F4" w14:textId="4FE1E387" w:rsidR="00794F45" w:rsidRDefault="00037314" w:rsidP="00794F4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 Miasta i Gminy</w:t>
      </w:r>
    </w:p>
    <w:p w14:paraId="37C15E6C" w14:textId="292B7BAA" w:rsidR="00037314" w:rsidRDefault="00037314" w:rsidP="00794F4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/-/ mgr Wiesław Skop</w:t>
      </w:r>
    </w:p>
    <w:p w14:paraId="115789C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64DF7D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82A4E7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A1231F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7144DD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0FAFAE9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778934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7B64A47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74C770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B7E732D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D154AF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4E96908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96F0B1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40900C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8702F4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2D1C3B4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44DAA3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2886B1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681C434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B50A6C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01A05DE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15FE1A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65F980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C57593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E079B87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4E67B7D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691C1E09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76B91EE0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6E26EE3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7C4C984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37398A1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4B343DC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2C3F33ED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FB7DF3F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BFC26B1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3650D9F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6C864E1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10D2D69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ahoma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lastRenderedPageBreak/>
        <w:t xml:space="preserve">Do niniejszego postępowania o udzielenie zamówienia publicznego nie stosuje się przepisów ustawy „Prawo zamówień publicznych” (Dz.U. Z 2013 poz. 907 tj. ze </w:t>
      </w:r>
      <w:proofErr w:type="spellStart"/>
      <w:r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t>zn</w:t>
      </w:r>
      <w:proofErr w:type="spellEnd"/>
      <w:r>
        <w:rPr>
          <w:rFonts w:ascii="Times New Roman" w:eastAsia="Times New Roman" w:hAnsi="Times New Roman" w:cs="Tahoma"/>
          <w:kern w:val="0"/>
          <w:sz w:val="18"/>
          <w:szCs w:val="18"/>
          <w:lang w:eastAsia="pl-PL"/>
          <w14:ligatures w14:val="none"/>
        </w:rPr>
        <w:t xml:space="preserve">) na podstawie art. 4 pkt. 8.  </w:t>
      </w:r>
    </w:p>
    <w:p w14:paraId="037F4A4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OBOWIĄZEK INFORMACYJNY</w:t>
      </w:r>
    </w:p>
    <w:p w14:paraId="455257F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dotyczący przetwarzania danych osobowych w związku z udzielaniem zamówień publicznych o wartości nieprzekraczającej kwoty wskazanej w art. 4 pkt 8 ustawy z dnia 29 stycznia 2004 r. Prawo zamówień publicznych (t. j. Dz. U. z 2018 r. poz. 1986 ze zm.)</w:t>
      </w:r>
    </w:p>
    <w:p w14:paraId="0304AEF1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5B806B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 podstawie art. 13 ust. 1 i 2  Rozporządzenia Parlamentu Europejskiego i Rady (UE) 2016/679 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5FE6E9BC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Administratorem Państwa danych jest  reprezentowany przez Burmistrza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14:ligatures w14:val="none"/>
        </w:rPr>
        <w:t>Urząd Miasta i Gminy Pacanów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>adres: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ul. Rynek 15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28-133 Pacanów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14:ligatures w14:val="none"/>
        </w:rPr>
        <w:t>woj. świętokrzyskie, telefon: 413765403</w:t>
      </w:r>
    </w:p>
    <w:p w14:paraId="38A1ABD0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D490E39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dane osobowe będą przetwarzane w celu przeprowadzenia postępowania o udzielenie zamówienia lub konkursu, którego wartość nie przekracza wyrażonej w złotych równowartości kwoty 30 000 EURO, zwanego dalej „zamówieniem”.</w:t>
      </w:r>
    </w:p>
    <w:p w14:paraId="66B37B5E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2017 r. poz. 2077 ze zm.) oraz innych przepisów prawa.</w:t>
      </w:r>
    </w:p>
    <w:p w14:paraId="0E90BD1D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 w:hanging="357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 związku z przetwarzaniem danych w celu, o którym mowa w ust. 3, odbiorcami Pani/Pana danych osobowych mogą być: </w:t>
      </w:r>
    </w:p>
    <w:p w14:paraId="61B3AD97" w14:textId="77777777" w:rsidR="00794F45" w:rsidRDefault="00794F45" w:rsidP="00794F45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podmioty uprawnione do tego na podstawie przepisów prawa;</w:t>
      </w:r>
    </w:p>
    <w:p w14:paraId="45177291" w14:textId="77777777" w:rsidR="00794F45" w:rsidRDefault="00794F45" w:rsidP="00794F45">
      <w:pPr>
        <w:numPr>
          <w:ilvl w:val="0"/>
          <w:numId w:val="7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podmioty, które na podstawie stosownych umów podpisanych z Administratorem są </w:t>
      </w:r>
      <w:proofErr w:type="spellStart"/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współadministratorami</w:t>
      </w:r>
      <w:proofErr w:type="spellEnd"/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danych osobowych lub przetwarzają w imieniu Administratora dane osobowe, jako podmioty przetwarzające. </w:t>
      </w:r>
    </w:p>
    <w:p w14:paraId="2F92F00E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nie ma zamiaru przekazywać Pani/Pana danych osobowych do państwa trzeciego lub organizacji międzynarodowych.</w:t>
      </w:r>
    </w:p>
    <w:p w14:paraId="33101896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Pani/Pana dane osobowe będą przechowywane przez okres niezbędny do realizacji celu określonego w ust. 3, jak również przez okres w zakresie wymaganym przez ustawę z dnia 14 lipca 1983 r. o narodowym zasobie archiwalnym i archiwach (t. j. Dz. U. z 2019 r. poz. 553 ze zm.), akty wykonawcze do tej ustawy oraz inne przepisy prawa.</w:t>
      </w:r>
    </w:p>
    <w:p w14:paraId="0B8C019F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przez Administratora Pani/Pana danych osobowych przysługuje Pani/Panu:</w:t>
      </w:r>
    </w:p>
    <w:p w14:paraId="1526DD0C" w14:textId="77777777" w:rsidR="00794F45" w:rsidRDefault="00794F45" w:rsidP="00794F45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prawo dostępu do danych osobowych, w tym prawo do otrzymania kopii danych podlegających przetwarzaniu; </w:t>
      </w:r>
    </w:p>
    <w:p w14:paraId="0EFAD640" w14:textId="77777777" w:rsidR="00794F45" w:rsidRDefault="00794F45" w:rsidP="00794F45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żądania sprostowania danych osobowych które są nieprawidłowe, a także prawo żądania uzupełnienia niekompletnych danych osobowych</w:t>
      </w:r>
      <w:r>
        <w:rPr>
          <w:rFonts w:ascii="Times New Roman" w:eastAsia="Calibri" w:hAnsi="Times New Roman" w:cs="Times New Roman"/>
          <w:kern w:val="0"/>
          <w:sz w:val="18"/>
          <w:szCs w:val="18"/>
          <w:vertAlign w:val="superscript"/>
          <w14:ligatures w14:val="none"/>
        </w:rPr>
        <w:footnoteReference w:id="1"/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;</w:t>
      </w:r>
    </w:p>
    <w:p w14:paraId="47FA1444" w14:textId="77777777" w:rsidR="00794F45" w:rsidRDefault="00794F45" w:rsidP="00794F45">
      <w:pPr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żądania ograniczenia przetwarzania danych osobowych, w następujących przypadkach:</w:t>
      </w:r>
    </w:p>
    <w:p w14:paraId="5FE84553" w14:textId="77777777" w:rsidR="00794F45" w:rsidRDefault="00794F45" w:rsidP="00794F45">
      <w:pPr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gdy kwestionuje Pani/Pan prawidłowość danych osobowych – na okres pozwalający Administratorowi sprawdzić prawidłowość tych danych,</w:t>
      </w:r>
    </w:p>
    <w:p w14:paraId="6CB86C13" w14:textId="77777777" w:rsidR="00794F45" w:rsidRDefault="00794F45" w:rsidP="00794F45">
      <w:pPr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jeżeli przetwarzanie jest niezgodne z prawem, a Pani/Pan sprzeciwia się usunięciu danych osobowych, żądając w zamian ograniczenia ich wykorzystania,</w:t>
      </w:r>
    </w:p>
    <w:p w14:paraId="7A16F675" w14:textId="77777777" w:rsidR="00794F45" w:rsidRDefault="00794F45" w:rsidP="00794F45">
      <w:pPr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Administrator nie potrzebuje już danych do celów przetwarzania, ale są one potrzebne Pani/Panu do ustalenia, dochodzenia lub obrony roszczeń,</w:t>
      </w:r>
    </w:p>
    <w:p w14:paraId="5DF9D386" w14:textId="77777777" w:rsidR="00794F45" w:rsidRDefault="00794F45" w:rsidP="00794F45">
      <w:pPr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5434A09B" w14:textId="77777777" w:rsidR="00794F45" w:rsidRDefault="00794F45" w:rsidP="00794F45">
      <w:pPr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prawo do przenoszenia danych na zasadach określonych w art. 20 RODO. </w:t>
      </w:r>
    </w:p>
    <w:p w14:paraId="02024DDA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W związku z przetwarzaniem przez Administratora Pani/Pana danych osobowych nie przysługuje Pani/Panu:</w:t>
      </w:r>
    </w:p>
    <w:p w14:paraId="2D715B1F" w14:textId="77777777" w:rsidR="00794F45" w:rsidRDefault="00794F45" w:rsidP="00794F4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usunięcia danych osobowych, gdyż na podstawie art. 17 ust. 3 lit. b), d) oraz e) RODO – prawo to nie ma zastosowania w związku z przetwarzaniem danych w celu wskazanym w ust. 3;</w:t>
      </w:r>
    </w:p>
    <w:p w14:paraId="70C16D35" w14:textId="77777777" w:rsidR="00794F45" w:rsidRDefault="00794F45" w:rsidP="00794F45">
      <w:pPr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7877CE5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Przysługuje Pani/Panu prawo wniesienia skargi do organu nadzorczego - Prezesa Urzędu Ochrony Danych Osobowych, pod adres: ul. Stawki 2, 00-193 Warszawa.</w:t>
      </w:r>
    </w:p>
    <w:p w14:paraId="33CF33BC" w14:textId="77777777" w:rsidR="00794F45" w:rsidRDefault="00794F45" w:rsidP="00794F45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Podanie przez Panią/Pana danych osobowych jest warunkiem zawarcia umowy. Niepodanie danych osobowych wyklucza możliwość udzielenia zamówienia. </w:t>
      </w:r>
    </w:p>
    <w:p w14:paraId="420576F7" w14:textId="0CABB17F" w:rsidR="00794F45" w:rsidRPr="00037314" w:rsidRDefault="00794F45" w:rsidP="00037314">
      <w:pPr>
        <w:numPr>
          <w:ilvl w:val="1"/>
          <w:numId w:val="6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Nie podlega Pani/Pan decyzjom, które opierają się wyłącznie na zautomatyzowanym przetwarzaniu, w tym profilowaniu, o którym mowa w art. 22 RODO. </w:t>
      </w:r>
    </w:p>
    <w:p w14:paraId="66B1C5D5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4CFF6FFE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E78478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675CE13B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lang w:eastAsia="pl-PL"/>
          <w14:ligatures w14:val="none"/>
        </w:rPr>
      </w:pPr>
    </w:p>
    <w:p w14:paraId="71397085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sectPr w:rsidR="00794F45">
          <w:pgSz w:w="11906" w:h="16838"/>
          <w:pgMar w:top="1417" w:right="1417" w:bottom="1417" w:left="1417" w:header="708" w:footer="708" w:gutter="0"/>
          <w:cols w:space="708"/>
        </w:sectPr>
      </w:pPr>
    </w:p>
    <w:p w14:paraId="439E8139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Załącznik nr 1</w:t>
      </w:r>
    </w:p>
    <w:p w14:paraId="32D0388E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16790C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Formularz ofertowy</w:t>
      </w:r>
    </w:p>
    <w:p w14:paraId="6E2EBCE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Wykonawcy:</w:t>
      </w:r>
    </w:p>
    <w:p w14:paraId="12124B15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…...............................</w:t>
      </w:r>
    </w:p>
    <w:p w14:paraId="62D711A9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Siedziba …............................</w:t>
      </w:r>
    </w:p>
    <w:p w14:paraId="6FCD609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telefonu …........................</w:t>
      </w:r>
    </w:p>
    <w:p w14:paraId="34FFD67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faksu.................................</w:t>
      </w:r>
    </w:p>
    <w:p w14:paraId="55D3DAC3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REGON …......................</w:t>
      </w:r>
    </w:p>
    <w:p w14:paraId="3B7C5FE1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NIP ….............................</w:t>
      </w:r>
    </w:p>
    <w:p w14:paraId="2D7709F0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AC515C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identyfikacyjny w zakresie prowadzania schroniska dla zwierząt …........................... nadany decyzją właściwego lekarza weterynarii z dnia …....................... znak: …................................................................................ lub adres schroniska, z którym oferent ma podpisaną umowę ….........................................................................….................................</w:t>
      </w:r>
    </w:p>
    <w:p w14:paraId="05E23C9B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33BC5B2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odpowiedzi na zapytanie o cenę usługi polegającej na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„Wyłapywaniu bezdomnych zwierząt z terenu gminy Pacanów oraz ich utrzymywanie i sprawowanie opieki nad nimi w schronisku dla bezdomnych zwierząt w 2024r”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tym transport odłowionych zwierząt oraz zapewnienie im właściwych warunków bytowych zgodnie z obowiązującymi przepisami prawa,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 szczególności ustawy o ochronie zwierząt z dnia 21 sierpnia 1997 roku (tj. Dz. U. 2023 roku poz. 1580 ze zm.) oferuję wykonanie przedmiotu zamówienia zgodnie z treścią zapytania w cenie:</w:t>
      </w:r>
    </w:p>
    <w:p w14:paraId="371C3121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 …................... zł brutto w tym …..........VAT za wykonanie usługi polegającej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odłowieniu, transporcie, przyjęciu i zapewnieniu opieki w schronisku dla bezdomnych zwierząt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za dorosłego psa, </w:t>
      </w:r>
    </w:p>
    <w:p w14:paraId="4F95954E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b) ….................... zł brutto w tym …..........VAT za wykonanie usługi polegającej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na odłowieniu, transporcie, przyjęciu i zapewnieniu opieki w schronisku dla bezdomnych zwierząt za szczeniaka do trzeciego miesiąca  życia. </w:t>
      </w:r>
    </w:p>
    <w:p w14:paraId="388DB4C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5C9E7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Łączna cena oferty za wykonanie usługi polegającej na odłowieniu, transporcie, przyjęciu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zapewnieniu opieki w schronisku dla bezdomnych zwierząt 10 dorosłych psów oraz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5 szczeniąt wynosi:   …................  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zł brutto, w tym  ….......... VAT. </w:t>
      </w:r>
    </w:p>
    <w:p w14:paraId="0F381E3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6EBD56E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Oświadczam, że spełniam wymagania i warunki przedstawione w zapytaniu. </w:t>
      </w:r>
    </w:p>
    <w:p w14:paraId="5067D8AB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Oświadczam, że zapoznałem się z opisem przedmiotu zamówienia. </w:t>
      </w:r>
    </w:p>
    <w:p w14:paraId="3AEFEDC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1814349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Urządzenia i środki, przy pomocy których zwierzęta będą wyłapywane:</w:t>
      </w:r>
    </w:p>
    <w:p w14:paraId="76FEFB24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…….…………………………………………………………………………………………………….………….…….…………………………………………………………………………………………………….………….</w:t>
      </w:r>
    </w:p>
    <w:p w14:paraId="2EF59A0D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1F23B5DF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 przetrzymywania wyłapanych zwierząt przed przewiezieniem do schroniska</w:t>
      </w:r>
    </w:p>
    <w:p w14:paraId="3804FAF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1D809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30DC1CE5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4D3B7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Świadczenie pomocy lekarsko-weterynaryjnej wyłapanym zwierzętom będzie wykonywał</w:t>
      </w:r>
    </w:p>
    <w:p w14:paraId="38EECF2C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8E9264" w14:textId="77777777" w:rsidR="00794F45" w:rsidRDefault="00794F45" w:rsidP="00794F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…….…………………………………………………………………………………………………….………….</w:t>
      </w:r>
    </w:p>
    <w:p w14:paraId="4492E423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załączeniu przedkładam kopię wymaganych przepisami prawa zezwoleń:  </w:t>
      </w:r>
    </w:p>
    <w:p w14:paraId="5246FC70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084F39D8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626ACF2F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……………………………………………………………………………………………………….………….</w:t>
      </w:r>
    </w:p>
    <w:p w14:paraId="369B355C" w14:textId="77777777" w:rsidR="00794F45" w:rsidRDefault="00794F45" w:rsidP="00794F4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B5AEADA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Numer konta, na który należy dokonywać zapłaty za usługę wskazaną w zapytaniu</w:t>
      </w:r>
    </w:p>
    <w:p w14:paraId="69F0A4A1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FE8A30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lastRenderedPageBreak/>
        <w:t>…….…………………………………………………………………………………………………….………….</w:t>
      </w:r>
    </w:p>
    <w:p w14:paraId="2AC25A7F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167AA6" w14:textId="77777777" w:rsidR="00794F45" w:rsidRDefault="00794F45" w:rsidP="00794F4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….........................................................................................................</w:t>
      </w:r>
    </w:p>
    <w:p w14:paraId="626C1B3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data, czytelny podpis Wykonawcy i pieczęć</w:t>
      </w:r>
    </w:p>
    <w:p w14:paraId="685C7F1E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F858AF3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1305915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  <w:t>Załącznik nr 2</w:t>
      </w:r>
    </w:p>
    <w:p w14:paraId="36D63513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52BEE774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0C2325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3513293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B205655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OFERENT</w:t>
      </w:r>
    </w:p>
    <w:p w14:paraId="629CC0D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29E3AD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7B43276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A4CC06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4D7E7C59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875340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……………………………………………………………….</w:t>
      </w:r>
    </w:p>
    <w:p w14:paraId="1358E3C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426315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583FA25B" w14:textId="77777777" w:rsidR="00794F45" w:rsidRDefault="00794F45" w:rsidP="00794F45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urządzenia i środki, przy pomocy których zwierzęta będą wyłapywane nie stwarzają zagrożenia dla ich życia i zdrowia  ani nie będą zadawały im cierpienia i są zgodne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rozporządzeniem Ministra Spraw Wewnętrznych i Administracji z dnia 26 sierpnia 1998r. w sprawie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 i warunków wyłapywania bezdomnych zwierząt (Dz.U. z 1998r. Nr 116, poz.753);</w:t>
      </w:r>
    </w:p>
    <w:p w14:paraId="1C446F67" w14:textId="77777777" w:rsidR="00794F45" w:rsidRDefault="00794F45" w:rsidP="00794F45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Środki do przewozu zwierząt spełniają warunki wymienione w art. 24 ustawy o ochronie zwierząt z dn. 21.08.1997r (Dz. U. z 2023 poz. 1580 ze zm.)</w:t>
      </w:r>
    </w:p>
    <w:p w14:paraId="08727CF1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B2FD7B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573106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A48E42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964C658" w14:textId="77777777" w:rsidR="00794F45" w:rsidRDefault="00794F45" w:rsidP="00794F4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…..............................................................</w:t>
      </w:r>
    </w:p>
    <w:p w14:paraId="1A19D73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data, czytelny podpis Wykonawcy i pieczęć</w:t>
      </w:r>
    </w:p>
    <w:p w14:paraId="6C622A20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0CF702F7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7B39829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853B1EC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DDD874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69B486B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E360F81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AFDB184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18FCCEC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4B56DD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1F44F2A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331EE1E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42CDACA4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6764F93A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/>
          <w:bCs/>
          <w:kern w:val="0"/>
          <w:sz w:val="24"/>
          <w:szCs w:val="24"/>
          <w:lang w:eastAsia="pl-PL"/>
          <w14:ligatures w14:val="none"/>
        </w:rPr>
      </w:pPr>
    </w:p>
    <w:p w14:paraId="27BA0442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ahoma"/>
          <w:bCs/>
          <w:kern w:val="0"/>
          <w:sz w:val="24"/>
          <w:szCs w:val="24"/>
          <w:lang w:eastAsia="pl-PL"/>
          <w14:ligatures w14:val="none"/>
        </w:rPr>
      </w:pPr>
    </w:p>
    <w:p w14:paraId="264217D1" w14:textId="77777777" w:rsidR="00794F45" w:rsidRDefault="00794F45" w:rsidP="00794F4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3 wzór umowy </w:t>
      </w:r>
    </w:p>
    <w:p w14:paraId="50987D79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Umowa nr …………….</w:t>
      </w:r>
    </w:p>
    <w:p w14:paraId="05126EEA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F35C65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zawarta w dniu ………………</w:t>
      </w:r>
    </w:p>
    <w:p w14:paraId="3D062449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AADEF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pomiędzy: Gminą Pacanów z siedzibą ul. Rynek 15, 28-133 Pacanów REGON 000548710 NIP 655-17-90-515 reprezentowaną przez</w:t>
      </w:r>
    </w:p>
    <w:p w14:paraId="4938400F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FE5E3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 Miasta i Gminy Pacanów – mgr Wiesława Skopa</w:t>
      </w:r>
    </w:p>
    <w:p w14:paraId="7271F50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kontrasygnatą Skarbnika Miasta i Gminy Pacanów – Panią Dorotę Adamczyk zwanym dalej Zamawiającym</w:t>
      </w:r>
    </w:p>
    <w:p w14:paraId="18D196C3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3B917781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 zwanym dalej Wykonawcą</w:t>
      </w:r>
    </w:p>
    <w:p w14:paraId="56A26056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56A03B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treści następującej</w:t>
      </w:r>
    </w:p>
    <w:p w14:paraId="4C4DBADE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06C2C5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1</w:t>
      </w:r>
    </w:p>
    <w:p w14:paraId="676ADD86" w14:textId="77777777" w:rsidR="00794F45" w:rsidRDefault="00794F45" w:rsidP="00794F45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zleca a Wykonawca przyjmuje do wykonania usługę pod nazwą :</w:t>
      </w:r>
    </w:p>
    <w:p w14:paraId="09C15558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„Wyłapywanie bezdomnych zwierząt z terenu gminy Pacanów oraz ich utrzymywanie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i sprawowanie opieki nad nimi w schronisku dla bezdomnych zwierząt w m. listopad i grudzień 2023r”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polegającą na:</w:t>
      </w:r>
    </w:p>
    <w:p w14:paraId="58F3C78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39F5C9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wyłapaniu bezdomnych zwierząt (psów) z terenu gminy Pacanów oraz utrzymywaniu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ich  w schronisku</w:t>
      </w:r>
    </w:p>
    <w:p w14:paraId="1996E9E7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transporcie zwierzęcia do schroniska dla bezdomnych zwierząt w celu zapewnienia opieki niezwłocznie od momentu wyłapania – odległość schroniska do 200 km.</w:t>
      </w:r>
    </w:p>
    <w:p w14:paraId="4D97FA24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zapewnieniu wyłapanemu zwierzęciu kompleksowej opieki weterynaryjnej,  </w:t>
      </w:r>
    </w:p>
    <w:p w14:paraId="5A640BE5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wykonywaniu obligatoryjnej sterylizacji lub kastracji psów, odrobaczaniu, szczepieniu przeciw wściekliźnie; </w:t>
      </w:r>
    </w:p>
    <w:p w14:paraId="4B2941B5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utylizacji zwłok zwierząt padłych bądź uśpionych w schronisku ze względu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 udokumentowana chorobę (dot. zwierząt odłowionych z terenu gmin y Pacanów),</w:t>
      </w:r>
    </w:p>
    <w:p w14:paraId="08CA9DB7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całoroczną gotowość do świadczenia usług przez całą dobę,</w:t>
      </w:r>
    </w:p>
    <w:p w14:paraId="60112A9A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poszukiwaniu właścicieli dla bezdomnych zwierząt poprzez adopcję</w:t>
      </w:r>
    </w:p>
    <w:p w14:paraId="0D9C4DD5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znakowaniu wyłapanych zwierząt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mikrochipem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4062AFD5" w14:textId="77777777" w:rsidR="00794F45" w:rsidRDefault="00794F45" w:rsidP="00794F45">
      <w:pPr>
        <w:widowControl w:val="0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prowadzeniu dokumentacji dotyczącej opisu odłowionego zwierzęcia, daty i miejsca odłowienia oraz jego pobytu w schronisku,. Informację zbiorczą dot. wszystkich zwierząt należy przekazać po zakończeniu umowy. W informacji pisemnej należy zawrzeć: datę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miejsce odłowienia, opis zwierzęcia m.in. wiek, płeć, maść, wielkość, opis prowadzonej opieki weterynaryjnej, datę i miejsce adopcji, inne uwagi.</w:t>
      </w:r>
    </w:p>
    <w:p w14:paraId="250054D9" w14:textId="77777777" w:rsidR="00794F45" w:rsidRDefault="00794F45" w:rsidP="00794F45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C3D3D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Wyłapywanie i przetrzymywanie ww. zwierząt w schronisku dla bezdomnych zwierząt  odbywać się będzie zgodnie z warunkami określonymi w ustawie z dnia 21 sierpnia 1997 roku o ochronie zwierząt (tj. Dz.U. z 2023 roku poz. 1580 ze zm.), w rozporządzeniu Ministra Spraw Wewnętrznych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Administracji z dnia 26 sierpnia 1998 roku w sprawie zasad i warunków wyłapywania bezdomnych zwierząt (Dz. U. 1998 nr 116 poz. 753) oraz przepisami prawa miejscowego.</w:t>
      </w:r>
    </w:p>
    <w:p w14:paraId="2BA28BC4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D89B93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Usługa będzie wykonywana na telefoniczne, mailowe zgłoszenie Zamawiającego w terminie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24 godzin od przyjęcia zgłoszenia na wskazany przez Wykonawcę nr kontaktowy. Zamawiający nie ponosi kosztów transportu w przypadku, kiedy Wykonawca podejmie nieudaną próbę wyłapania wskazanego zwierzęcia.</w:t>
      </w:r>
    </w:p>
    <w:p w14:paraId="31D500D0" w14:textId="77777777" w:rsidR="00794F45" w:rsidRDefault="00794F45" w:rsidP="00794F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8CFE0F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w momencie wyłapania /przejęcia przejmuje od Gminy wszelkie obowiązki związane z utrzymaniem bezdomnych zwierząt i zapewnieniem im opieki z tego tytułu nie może dochodzić żadnych roszczeń od Zamawiającego oprócz wynagrodzenia wynikającego z niniejszej umowy.</w:t>
      </w:r>
    </w:p>
    <w:p w14:paraId="62FB5EC3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Wyłapanie zwierząt będzie dokonywane na podstawie telefonicznego zawiadomienia przez  Zamawiającego   pod  numery  Wykonawcy  …………………………..</w:t>
      </w:r>
    </w:p>
    <w:p w14:paraId="606F4C75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Zgłoszenia mniej pilne mogą być dokonywane za pomocą adresy e-mail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……………..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8D51ABE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będzie świadczył usługę niezwłocznie.</w:t>
      </w:r>
    </w:p>
    <w:p w14:paraId="126FB6A1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wyłapywaniu zwierząt Wykonawca będzie powiadamiał Zamawiającego protokołem przejęcia zwierząt sporządzanym na koniec każdego miesiąca.</w:t>
      </w:r>
    </w:p>
    <w:p w14:paraId="62BDFC87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Wykonawca, po wyłapaniu zwierzęcia przewozi go do miejsca schronienia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zapewnia mu właściwą opiekę weterynaryjną.</w:t>
      </w:r>
    </w:p>
    <w:p w14:paraId="2D8DB02B" w14:textId="77777777" w:rsidR="00794F45" w:rsidRDefault="00794F45" w:rsidP="00794F45">
      <w:pPr>
        <w:widowControl w:val="0"/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padnięcia/uśpienia zwierzęcia Wykonawca przekaże jego zwłoki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utylizacji prowadzonej przez podmiot do tego uprawniony.</w:t>
      </w:r>
    </w:p>
    <w:p w14:paraId="2FAC356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891A0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2</w:t>
      </w:r>
    </w:p>
    <w:p w14:paraId="32B7D961" w14:textId="77777777" w:rsidR="00794F45" w:rsidRDefault="00794F45" w:rsidP="00794F45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niemożności prawidłowego wykonania zamówienia Wykonawca obowiązany jest bezzwłocznie o tym fakcie powiadomić Zamawiającego.</w:t>
      </w:r>
    </w:p>
    <w:p w14:paraId="521B347B" w14:textId="77777777" w:rsidR="00794F45" w:rsidRDefault="00794F45" w:rsidP="00794F45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oświadcza, że przed złożeniem oferty zapoznał się ze wszystkimi warunkami, które są niezbędne do wykonania przez niego przedmiotu zamówienia, bez konieczności ponoszenia przez Zamawiającego dodatkowych kosztów. </w:t>
      </w:r>
    </w:p>
    <w:p w14:paraId="78B92F2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527DD3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3</w:t>
      </w:r>
    </w:p>
    <w:p w14:paraId="3EB1EA55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jest zobowiązany do realizacji umowy zgodnie z:</w:t>
      </w:r>
    </w:p>
    <w:p w14:paraId="4A77A142" w14:textId="77777777" w:rsidR="00794F45" w:rsidRDefault="00794F45" w:rsidP="00794F4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ustawą z dnia 21 sierpnia 1997r. o ochronie zwierząt (Dz.U. 2023r poz. 1580 z późn. zm.)</w:t>
      </w:r>
    </w:p>
    <w:p w14:paraId="6A724DC5" w14:textId="77777777" w:rsidR="00794F45" w:rsidRDefault="00794F45" w:rsidP="00794F4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ustawą z dnia 11 marca 2004r.  o ochronie zdrowia zwierząt oraz zwalczaniu chorób zakaźnych (Dz.U. 2023r poz. 1075 z późn. zm.)</w:t>
      </w:r>
    </w:p>
    <w:p w14:paraId="3E1E74E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76AE4F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4</w:t>
      </w:r>
    </w:p>
    <w:p w14:paraId="3109ECFC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zapłaci Wykonawcy wynagrodzenie na podstawie stawek określonych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załączniku Nr 1.</w:t>
      </w:r>
    </w:p>
    <w:p w14:paraId="64D542AE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zapłaci Wykonawcy wynagrodzenie zgodnie z faktyczną ilością wykonanych czynności.</w:t>
      </w:r>
    </w:p>
    <w:p w14:paraId="646C03D2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rozlicza się z Wykonawcą w okresach miesięcznych. Zapłata wynagrodzenia będzie następować na podstawie faktur przedłożonych przez Wykonawcę wraz z kopią protokołu przyjętych psów w danym miesiącu kalendarzowym.</w:t>
      </w:r>
    </w:p>
    <w:p w14:paraId="1EDB7DBC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Wynagrodzenie będzie płatne w terminie 14 dni od dnia wystawienia faktury .</w:t>
      </w:r>
    </w:p>
    <w:p w14:paraId="65736518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Ceny nie będą waloryzowane w okresie trwania umowy.</w:t>
      </w:r>
    </w:p>
    <w:p w14:paraId="16FA34B8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Wynagrodzenie, o którym mowa w pkt.1 wyczerpuje wszelkie roszczenia związane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odpłatnością usługi. </w:t>
      </w:r>
    </w:p>
    <w:p w14:paraId="17C53902" w14:textId="77777777" w:rsidR="00794F45" w:rsidRDefault="00794F45" w:rsidP="00794F45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Maksymalna wartość umowy nie przekroczy kwoty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……………………….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(słownie :          </w:t>
      </w:r>
    </w:p>
    <w:p w14:paraId="0428C41E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………………………………………….. złotych ) w okresie jej obowiązywania.</w:t>
      </w:r>
    </w:p>
    <w:p w14:paraId="2AF863D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61A86F2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§5</w:t>
      </w:r>
    </w:p>
    <w:p w14:paraId="12B7BDF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Umowę zawiera się na okres od dnia podpisania umowy do dnia 31.12.2023r.</w:t>
      </w:r>
    </w:p>
    <w:p w14:paraId="2DFF9495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F3E887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§6</w:t>
      </w:r>
    </w:p>
    <w:p w14:paraId="682C590F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zastrzegają sobie prawo do rozwiązania umowy z zachowaniem jednomiesięcznego okresu wypowiedzenia na piśmie.</w:t>
      </w:r>
    </w:p>
    <w:p w14:paraId="0861825F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D33BE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§7</w:t>
      </w:r>
    </w:p>
    <w:p w14:paraId="05ADA1AD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niniejszą umową mają zastosowanie przepisy kodeksu cywilnego.</w:t>
      </w:r>
    </w:p>
    <w:p w14:paraId="71202962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E09600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§8</w:t>
      </w:r>
    </w:p>
    <w:p w14:paraId="37E77284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Rozstrzygnięcie ewentualnych sporów powstałych przy wykonaniu umowy strony     zobowiązują się  załatwić na drodze ugody a w przypadku nie osiągnięcia jej poddać się rozstrzygnięciu   Sądu   właściwego dla siedziby Zamawiającego.</w:t>
      </w:r>
    </w:p>
    <w:p w14:paraId="4520F6D0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§9</w:t>
      </w:r>
    </w:p>
    <w:p w14:paraId="1CA960A2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 Niniejszą umowę sporządzono w trzech jednobrzmiących egzemplarzach,  2  egzemplarze  dla  Zamawiającego, 1 egzemplarz dla Wykonawcy.</w:t>
      </w:r>
    </w:p>
    <w:p w14:paraId="28ECDCE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E255C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020D1D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:                                                                                             Zamawiający:</w:t>
      </w:r>
    </w:p>
    <w:p w14:paraId="00BDC62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                                                                         </w:t>
      </w:r>
    </w:p>
    <w:p w14:paraId="0B66F3D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7A4BE97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6305E82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8A6815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6BCCA09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39F968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C5EC263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A5427C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986F90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A0B4A9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E388726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9A59AEA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134E23F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4D83932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616F06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910A27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E347D6D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2EBC972A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3FFF49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D55E4A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3326257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7EF384DC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F3CE34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DE828A2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E6BA2C6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2504A3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D3AFF7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B680F0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215C821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8AB5722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03A6F38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CC9963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C94211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9C5F474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A3FC71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BC61CCB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A4B644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0951B03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DE0D91D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5F5DF70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489A47A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3F77BF87" w14:textId="77777777" w:rsidR="00794F45" w:rsidRDefault="00794F45" w:rsidP="00794F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lastRenderedPageBreak/>
        <w:t>Załącznik Nr 1 do umowy Nr      /2024</w:t>
      </w:r>
    </w:p>
    <w:p w14:paraId="6FFB6466" w14:textId="77777777" w:rsidR="00794F45" w:rsidRDefault="00794F45" w:rsidP="00794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</w:t>
      </w:r>
    </w:p>
    <w:p w14:paraId="1A478C67" w14:textId="77777777" w:rsidR="00794F45" w:rsidRDefault="00794F45" w:rsidP="00794F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45E1FBE6" w14:textId="77777777" w:rsidR="00794F45" w:rsidRDefault="00794F45" w:rsidP="00794F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</w:t>
      </w:r>
    </w:p>
    <w:p w14:paraId="09896E0A" w14:textId="77777777" w:rsidR="00794F45" w:rsidRDefault="00794F45" w:rsidP="00794F45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Wykonanie usługi polegającej na odłowieniu, transporcie, przyjęciu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i zapewnieniu opieki w schronisku dla bezdomnych zwierząt za dorosłego psa – </w:t>
      </w:r>
    </w:p>
    <w:p w14:paraId="784F340C" w14:textId="77777777" w:rsidR="00794F45" w:rsidRDefault="00794F45" w:rsidP="00794F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                     zł brutto</w:t>
      </w:r>
    </w:p>
    <w:p w14:paraId="118C95F7" w14:textId="77777777" w:rsidR="00794F45" w:rsidRDefault="00794F45" w:rsidP="00794F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5961E3E5" w14:textId="77777777" w:rsidR="00794F45" w:rsidRDefault="00794F45" w:rsidP="00794F4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1B70A6C1" w14:textId="77777777" w:rsidR="00794F45" w:rsidRDefault="00794F45" w:rsidP="00794F45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Wykonanie usługi polegającej na odłowieniu, transporcie, przyjęciu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i zapewnieniu opieki w schronisku dla bezdomnych zwierząt za szczeniaka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do trzeciego miesiąca życia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–            zł brutto</w:t>
      </w:r>
    </w:p>
    <w:p w14:paraId="4225A568" w14:textId="77777777" w:rsidR="007E434B" w:rsidRDefault="007E434B"/>
    <w:sectPr w:rsidR="007E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AFB7" w14:textId="77777777" w:rsidR="00BD7E33" w:rsidRDefault="00BD7E33" w:rsidP="00794F45">
      <w:pPr>
        <w:spacing w:after="0" w:line="240" w:lineRule="auto"/>
      </w:pPr>
      <w:r>
        <w:separator/>
      </w:r>
    </w:p>
  </w:endnote>
  <w:endnote w:type="continuationSeparator" w:id="0">
    <w:p w14:paraId="25B853E6" w14:textId="77777777" w:rsidR="00BD7E33" w:rsidRDefault="00BD7E33" w:rsidP="007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C227" w14:textId="77777777" w:rsidR="00BD7E33" w:rsidRDefault="00BD7E33" w:rsidP="00794F45">
      <w:pPr>
        <w:spacing w:after="0" w:line="240" w:lineRule="auto"/>
      </w:pPr>
      <w:r>
        <w:separator/>
      </w:r>
    </w:p>
  </w:footnote>
  <w:footnote w:type="continuationSeparator" w:id="0">
    <w:p w14:paraId="64AAE9A8" w14:textId="77777777" w:rsidR="00BD7E33" w:rsidRDefault="00BD7E33" w:rsidP="00794F45">
      <w:pPr>
        <w:spacing w:after="0" w:line="240" w:lineRule="auto"/>
      </w:pPr>
      <w:r>
        <w:continuationSeparator/>
      </w:r>
    </w:p>
  </w:footnote>
  <w:footnote w:id="1">
    <w:p w14:paraId="4BB9F66E" w14:textId="77777777" w:rsidR="00794F45" w:rsidRDefault="00794F45" w:rsidP="00794F45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0EC"/>
    <w:multiLevelType w:val="hybridMultilevel"/>
    <w:tmpl w:val="1FBE3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144"/>
    <w:multiLevelType w:val="hybridMultilevel"/>
    <w:tmpl w:val="C04CAD10"/>
    <w:lvl w:ilvl="0" w:tplc="BDB8C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B50B2E"/>
    <w:multiLevelType w:val="hybridMultilevel"/>
    <w:tmpl w:val="3E106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40C1"/>
    <w:multiLevelType w:val="hybridMultilevel"/>
    <w:tmpl w:val="E8FA815E"/>
    <w:lvl w:ilvl="0" w:tplc="1778C00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0112"/>
    <w:multiLevelType w:val="hybridMultilevel"/>
    <w:tmpl w:val="2B723DAE"/>
    <w:lvl w:ilvl="0" w:tplc="862008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1138"/>
    <w:multiLevelType w:val="hybridMultilevel"/>
    <w:tmpl w:val="7742B234"/>
    <w:lvl w:ilvl="0" w:tplc="86200832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3F1839"/>
    <w:multiLevelType w:val="hybridMultilevel"/>
    <w:tmpl w:val="F92C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A71A5"/>
    <w:multiLevelType w:val="hybridMultilevel"/>
    <w:tmpl w:val="417A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E0A25"/>
    <w:multiLevelType w:val="hybridMultilevel"/>
    <w:tmpl w:val="B754C5C6"/>
    <w:lvl w:ilvl="0" w:tplc="BDB8C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8704F8"/>
    <w:multiLevelType w:val="hybridMultilevel"/>
    <w:tmpl w:val="0E52E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6478D"/>
    <w:multiLevelType w:val="hybridMultilevel"/>
    <w:tmpl w:val="1FBE38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3F91"/>
    <w:multiLevelType w:val="hybridMultilevel"/>
    <w:tmpl w:val="0C6024AA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CCF6D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19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697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8246289">
    <w:abstractNumId w:val="11"/>
  </w:num>
  <w:num w:numId="4" w16cid:durableId="928658425">
    <w:abstractNumId w:val="8"/>
  </w:num>
  <w:num w:numId="5" w16cid:durableId="759135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944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6578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410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2591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1431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6108313">
    <w:abstractNumId w:val="9"/>
  </w:num>
  <w:num w:numId="12" w16cid:durableId="562107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58214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7152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4722041">
    <w:abstractNumId w:val="6"/>
  </w:num>
  <w:num w:numId="16" w16cid:durableId="402875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1432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4"/>
    <w:rsid w:val="000152CE"/>
    <w:rsid w:val="00022E85"/>
    <w:rsid w:val="00037314"/>
    <w:rsid w:val="00460024"/>
    <w:rsid w:val="00794F45"/>
    <w:rsid w:val="007E434B"/>
    <w:rsid w:val="00B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2F45"/>
  <w15:chartTrackingRefBased/>
  <w15:docId w15:val="{1AD776E1-1402-4087-AD22-74FA302F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F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F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F4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794F45"/>
  </w:style>
  <w:style w:type="paragraph" w:styleId="Akapitzlist">
    <w:name w:val="List Paragraph"/>
    <w:basedOn w:val="Normalny"/>
    <w:link w:val="AkapitzlistZnak"/>
    <w:uiPriority w:val="34"/>
    <w:qFormat/>
    <w:rsid w:val="00794F45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94F4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9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inet@medwe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3228</Words>
  <Characters>19370</Characters>
  <Application>Microsoft Office Word</Application>
  <DocSecurity>0</DocSecurity>
  <Lines>161</Lines>
  <Paragraphs>45</Paragraphs>
  <ScaleCrop>false</ScaleCrop>
  <Company/>
  <LinksUpToDate>false</LinksUpToDate>
  <CharactersWithSpaces>22553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Informatyk</cp:lastModifiedBy>
  <cp:revision>2</cp:revision>
  <dcterms:created xsi:type="dcterms:W3CDTF">2023-12-22T10:48:00Z</dcterms:created>
  <dcterms:modified xsi:type="dcterms:W3CDTF">2023-12-22T10:48:00Z</dcterms:modified>
</cp:coreProperties>
</file>