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1F4" w:rsidRDefault="006633DA" w:rsidP="00E311F4">
      <w:pPr>
        <w:pStyle w:val="Tekstpodstawowywcity1"/>
        <w:ind w:left="0"/>
        <w:jc w:val="center"/>
        <w:rPr>
          <w:b/>
          <w:i/>
          <w:color w:val="FF0000"/>
          <w:sz w:val="20"/>
          <w:u w:val="single"/>
        </w:rPr>
      </w:pPr>
      <w:r>
        <w:rPr>
          <w:b/>
          <w:i/>
          <w:color w:val="FF0000"/>
          <w:sz w:val="20"/>
        </w:rPr>
        <w:t xml:space="preserve">                                                                                      </w:t>
      </w:r>
      <w:r w:rsidR="004B39A0" w:rsidRPr="006633DA">
        <w:rPr>
          <w:b/>
          <w:i/>
          <w:color w:val="FF0000"/>
          <w:sz w:val="20"/>
        </w:rPr>
        <w:t>Projekt</w:t>
      </w:r>
      <w:r w:rsidRPr="006633DA">
        <w:rPr>
          <w:b/>
          <w:i/>
          <w:color w:val="FF0000"/>
          <w:sz w:val="20"/>
        </w:rPr>
        <w:t xml:space="preserve">                                                          </w:t>
      </w:r>
      <w:r w:rsidR="00BC66BD" w:rsidRPr="006633DA">
        <w:rPr>
          <w:b/>
          <w:i/>
          <w:sz w:val="20"/>
        </w:rPr>
        <w:t>Załącznik</w:t>
      </w:r>
      <w:r w:rsidRPr="006633DA">
        <w:rPr>
          <w:b/>
          <w:i/>
          <w:sz w:val="20"/>
        </w:rPr>
        <w:t xml:space="preserve"> nr 2</w:t>
      </w:r>
    </w:p>
    <w:p w:rsidR="00814552" w:rsidRPr="00C05AD0" w:rsidRDefault="00814552" w:rsidP="00E311F4">
      <w:pPr>
        <w:pStyle w:val="Tekstpodstawowywcity1"/>
        <w:ind w:left="0"/>
        <w:jc w:val="center"/>
        <w:rPr>
          <w:b/>
          <w:i/>
          <w:color w:val="FF0000"/>
          <w:sz w:val="20"/>
          <w:u w:val="single"/>
        </w:rPr>
      </w:pPr>
    </w:p>
    <w:p w:rsidR="00E311F4" w:rsidRPr="008A00FA" w:rsidRDefault="00E311F4" w:rsidP="00E311F4">
      <w:pPr>
        <w:pStyle w:val="Tekstpodstawowywcity1"/>
        <w:ind w:left="0"/>
        <w:jc w:val="center"/>
        <w:rPr>
          <w:b/>
          <w:sz w:val="20"/>
        </w:rPr>
      </w:pPr>
    </w:p>
    <w:p w:rsidR="00E311F4" w:rsidRDefault="005D7B22" w:rsidP="00143419">
      <w:pPr>
        <w:pStyle w:val="Tekstpodstawowywcity1"/>
        <w:tabs>
          <w:tab w:val="left" w:pos="9180"/>
        </w:tabs>
        <w:ind w:left="0" w:right="23"/>
        <w:jc w:val="center"/>
        <w:rPr>
          <w:sz w:val="20"/>
        </w:rPr>
      </w:pPr>
      <w:r>
        <w:rPr>
          <w:sz w:val="20"/>
        </w:rPr>
        <w:t>UMOWA    NR ………./2020</w:t>
      </w:r>
    </w:p>
    <w:p w:rsidR="00143419" w:rsidRDefault="00143419" w:rsidP="00143419">
      <w:pPr>
        <w:pStyle w:val="Tekstpodstawowywcity1"/>
        <w:tabs>
          <w:tab w:val="left" w:pos="9180"/>
        </w:tabs>
        <w:ind w:left="0" w:right="23"/>
        <w:jc w:val="center"/>
        <w:rPr>
          <w:sz w:val="20"/>
        </w:rPr>
      </w:pPr>
    </w:p>
    <w:p w:rsidR="00143419" w:rsidRDefault="00143419" w:rsidP="00143419">
      <w:pPr>
        <w:pStyle w:val="Tekstpodstawowywcity1"/>
        <w:tabs>
          <w:tab w:val="left" w:pos="9180"/>
        </w:tabs>
        <w:ind w:left="0" w:right="23"/>
        <w:jc w:val="center"/>
        <w:rPr>
          <w:sz w:val="20"/>
        </w:rPr>
      </w:pPr>
    </w:p>
    <w:p w:rsidR="00C1151B" w:rsidRDefault="00C1151B" w:rsidP="00143419">
      <w:pPr>
        <w:pStyle w:val="Tekstpodstawowywcity1"/>
        <w:tabs>
          <w:tab w:val="left" w:pos="9180"/>
        </w:tabs>
        <w:ind w:left="0" w:right="23"/>
        <w:jc w:val="center"/>
        <w:rPr>
          <w:sz w:val="20"/>
        </w:rPr>
      </w:pPr>
    </w:p>
    <w:p w:rsidR="00814552" w:rsidRPr="008A00FA" w:rsidRDefault="00814552" w:rsidP="00143419">
      <w:pPr>
        <w:pStyle w:val="Tekstpodstawowywcity1"/>
        <w:tabs>
          <w:tab w:val="left" w:pos="9180"/>
        </w:tabs>
        <w:ind w:left="0" w:right="23"/>
        <w:jc w:val="center"/>
        <w:rPr>
          <w:sz w:val="20"/>
        </w:rPr>
      </w:pPr>
    </w:p>
    <w:p w:rsidR="00E311F4" w:rsidRPr="008A00FA" w:rsidRDefault="00E311F4" w:rsidP="00E311F4">
      <w:pPr>
        <w:pStyle w:val="Tekstpodstawowywcity1"/>
        <w:tabs>
          <w:tab w:val="left" w:pos="9180"/>
        </w:tabs>
        <w:ind w:left="0" w:right="23"/>
        <w:jc w:val="both"/>
        <w:rPr>
          <w:sz w:val="20"/>
        </w:rPr>
      </w:pPr>
      <w:r w:rsidRPr="008A00FA">
        <w:rPr>
          <w:sz w:val="20"/>
        </w:rPr>
        <w:t>zawarta w Pacanowie w dniu</w:t>
      </w:r>
      <w:r w:rsidR="004508D6" w:rsidRPr="008A00FA">
        <w:rPr>
          <w:b/>
          <w:sz w:val="20"/>
        </w:rPr>
        <w:t xml:space="preserve"> ………………………</w:t>
      </w:r>
      <w:r w:rsidRPr="008A00FA">
        <w:rPr>
          <w:b/>
          <w:sz w:val="20"/>
        </w:rPr>
        <w:t>r.</w:t>
      </w:r>
      <w:r w:rsidRPr="008A00FA">
        <w:rPr>
          <w:sz w:val="20"/>
        </w:rPr>
        <w:t>, pomiędzy:</w:t>
      </w:r>
    </w:p>
    <w:p w:rsidR="00E311F4" w:rsidRPr="008A00FA" w:rsidRDefault="00E311F4" w:rsidP="00E311F4">
      <w:pPr>
        <w:jc w:val="both"/>
        <w:rPr>
          <w:sz w:val="20"/>
          <w:szCs w:val="20"/>
        </w:rPr>
      </w:pPr>
    </w:p>
    <w:p w:rsidR="00E311F4" w:rsidRPr="008A00FA" w:rsidRDefault="00E311F4" w:rsidP="00E311F4">
      <w:pPr>
        <w:pStyle w:val="Tekstpodstawowy"/>
        <w:rPr>
          <w:sz w:val="20"/>
        </w:rPr>
      </w:pPr>
      <w:r w:rsidRPr="008A00FA">
        <w:rPr>
          <w:sz w:val="20"/>
        </w:rPr>
        <w:t xml:space="preserve">Gminą Pacanów, ul. Rynek 15, 28-133 Pacanów,  NIP: 655-17-90-515  </w:t>
      </w:r>
    </w:p>
    <w:p w:rsidR="00E311F4" w:rsidRPr="008A00FA" w:rsidRDefault="00E311F4" w:rsidP="00E311F4">
      <w:pPr>
        <w:pStyle w:val="Tekstpodstawowywcity1"/>
        <w:tabs>
          <w:tab w:val="left" w:pos="9180"/>
        </w:tabs>
        <w:ind w:right="23" w:hanging="1080"/>
        <w:jc w:val="both"/>
        <w:rPr>
          <w:sz w:val="20"/>
        </w:rPr>
      </w:pPr>
      <w:r w:rsidRPr="008A00FA">
        <w:rPr>
          <w:sz w:val="20"/>
        </w:rPr>
        <w:t>zwaną w dalszej części umowy „</w:t>
      </w:r>
      <w:r w:rsidRPr="008A00FA">
        <w:rPr>
          <w:b/>
          <w:sz w:val="20"/>
        </w:rPr>
        <w:t>Zamawiającym</w:t>
      </w:r>
      <w:r w:rsidRPr="008A00FA">
        <w:rPr>
          <w:sz w:val="20"/>
        </w:rPr>
        <w:t>”,  reprezentowaną przez:</w:t>
      </w:r>
    </w:p>
    <w:p w:rsidR="00E311F4" w:rsidRPr="008A00FA" w:rsidRDefault="00E311F4" w:rsidP="00E311F4">
      <w:pPr>
        <w:pStyle w:val="Tekstpodstawowywcity1"/>
        <w:tabs>
          <w:tab w:val="left" w:pos="9180"/>
        </w:tabs>
        <w:ind w:left="0" w:right="23"/>
        <w:jc w:val="both"/>
        <w:rPr>
          <w:sz w:val="20"/>
        </w:rPr>
      </w:pPr>
      <w:r w:rsidRPr="008A00FA">
        <w:rPr>
          <w:iCs/>
          <w:sz w:val="20"/>
        </w:rPr>
        <w:t>Wiesław Skop</w:t>
      </w:r>
      <w:r w:rsidRPr="008A00FA">
        <w:rPr>
          <w:sz w:val="20"/>
        </w:rPr>
        <w:t xml:space="preserve"> -   Wójt Gminy Pacanów</w:t>
      </w:r>
    </w:p>
    <w:p w:rsidR="00E311F4" w:rsidRPr="008A00FA" w:rsidRDefault="00E311F4" w:rsidP="00E311F4">
      <w:pPr>
        <w:jc w:val="both"/>
        <w:rPr>
          <w:sz w:val="20"/>
          <w:szCs w:val="20"/>
        </w:rPr>
      </w:pPr>
      <w:r w:rsidRPr="008A00FA">
        <w:rPr>
          <w:sz w:val="20"/>
          <w:szCs w:val="20"/>
        </w:rPr>
        <w:t xml:space="preserve">przy kontrasygnacie Skarbnika Gminy Pacanów  - </w:t>
      </w:r>
      <w:r w:rsidR="00825281" w:rsidRPr="008A00FA">
        <w:rPr>
          <w:iCs/>
          <w:sz w:val="20"/>
          <w:szCs w:val="20"/>
        </w:rPr>
        <w:t>Doroty Adamczyk</w:t>
      </w:r>
    </w:p>
    <w:p w:rsidR="00E311F4" w:rsidRPr="008A00FA" w:rsidRDefault="005D0C39" w:rsidP="00E311F4">
      <w:pPr>
        <w:jc w:val="both"/>
        <w:rPr>
          <w:sz w:val="20"/>
          <w:szCs w:val="20"/>
        </w:rPr>
      </w:pPr>
      <w:r w:rsidRPr="008A00FA">
        <w:rPr>
          <w:sz w:val="20"/>
          <w:szCs w:val="20"/>
        </w:rPr>
        <w:t xml:space="preserve">a </w:t>
      </w:r>
      <w:r w:rsidR="00E311F4" w:rsidRPr="008A00FA">
        <w:rPr>
          <w:sz w:val="20"/>
          <w:szCs w:val="20"/>
        </w:rPr>
        <w:t>:</w:t>
      </w:r>
    </w:p>
    <w:p w:rsidR="00E311F4" w:rsidRPr="008A00FA" w:rsidRDefault="00E311F4" w:rsidP="00E311F4">
      <w:pPr>
        <w:jc w:val="both"/>
        <w:rPr>
          <w:sz w:val="20"/>
          <w:szCs w:val="20"/>
        </w:rPr>
      </w:pPr>
      <w:r w:rsidRPr="008A00FA">
        <w:rPr>
          <w:sz w:val="20"/>
          <w:szCs w:val="20"/>
        </w:rPr>
        <w:t>……………………………………………………………………………………………………………</w:t>
      </w:r>
    </w:p>
    <w:p w:rsidR="00E311F4" w:rsidRPr="008A00FA" w:rsidRDefault="005D0C39" w:rsidP="00E311F4">
      <w:pPr>
        <w:jc w:val="both"/>
        <w:rPr>
          <w:sz w:val="20"/>
          <w:szCs w:val="20"/>
        </w:rPr>
      </w:pPr>
      <w:r w:rsidRPr="008A00FA">
        <w:rPr>
          <w:sz w:val="20"/>
          <w:szCs w:val="20"/>
        </w:rPr>
        <w:t xml:space="preserve">zwaną </w:t>
      </w:r>
      <w:r w:rsidR="00E311F4" w:rsidRPr="008A00FA">
        <w:rPr>
          <w:sz w:val="20"/>
          <w:szCs w:val="20"/>
        </w:rPr>
        <w:t>w dalszej części umowy</w:t>
      </w:r>
      <w:r w:rsidR="00E311F4" w:rsidRPr="008A00FA">
        <w:rPr>
          <w:b/>
          <w:sz w:val="20"/>
          <w:szCs w:val="20"/>
        </w:rPr>
        <w:t xml:space="preserve"> </w:t>
      </w:r>
      <w:r w:rsidR="00E311F4" w:rsidRPr="008A00FA">
        <w:rPr>
          <w:sz w:val="20"/>
          <w:szCs w:val="20"/>
        </w:rPr>
        <w:t>„</w:t>
      </w:r>
      <w:r w:rsidR="00E311F4" w:rsidRPr="008A00FA">
        <w:rPr>
          <w:b/>
          <w:sz w:val="20"/>
          <w:szCs w:val="20"/>
        </w:rPr>
        <w:t>Wykonawcą</w:t>
      </w:r>
      <w:r w:rsidR="00E311F4" w:rsidRPr="008A00FA">
        <w:rPr>
          <w:i/>
          <w:sz w:val="20"/>
          <w:szCs w:val="20"/>
        </w:rPr>
        <w:t>”</w:t>
      </w:r>
      <w:r w:rsidR="00E311F4" w:rsidRPr="008A00FA">
        <w:rPr>
          <w:sz w:val="20"/>
          <w:szCs w:val="20"/>
        </w:rPr>
        <w:t>, reprezentowanym przez:</w:t>
      </w:r>
    </w:p>
    <w:p w:rsidR="00E311F4" w:rsidRPr="008A00FA" w:rsidRDefault="00E311F4" w:rsidP="00E311F4">
      <w:pPr>
        <w:pStyle w:val="Nagwekstrony"/>
        <w:widowControl/>
        <w:tabs>
          <w:tab w:val="clear" w:pos="4536"/>
          <w:tab w:val="clear" w:pos="9072"/>
        </w:tabs>
        <w:rPr>
          <w:rFonts w:ascii="Times New Roman" w:hAnsi="Times New Roman"/>
          <w:sz w:val="20"/>
        </w:rPr>
      </w:pPr>
      <w:r w:rsidRPr="008A00FA">
        <w:rPr>
          <w:rFonts w:ascii="Times New Roman" w:hAnsi="Times New Roman"/>
          <w:sz w:val="20"/>
        </w:rPr>
        <w:t>……………………………………………………………………………………………………………</w:t>
      </w:r>
    </w:p>
    <w:p w:rsidR="00E311F4" w:rsidRPr="008A00FA" w:rsidRDefault="00E311F4" w:rsidP="00E311F4">
      <w:pPr>
        <w:pStyle w:val="Nagwekstrony"/>
        <w:widowControl/>
        <w:tabs>
          <w:tab w:val="clear" w:pos="4536"/>
          <w:tab w:val="clear" w:pos="9072"/>
        </w:tabs>
        <w:rPr>
          <w:rFonts w:ascii="Times New Roman" w:hAnsi="Times New Roman"/>
          <w:sz w:val="20"/>
        </w:rPr>
      </w:pPr>
    </w:p>
    <w:p w:rsidR="00E311F4" w:rsidRDefault="00E311F4" w:rsidP="00825281">
      <w:pPr>
        <w:tabs>
          <w:tab w:val="left" w:pos="284"/>
        </w:tabs>
        <w:jc w:val="both"/>
        <w:rPr>
          <w:i/>
          <w:sz w:val="20"/>
          <w:szCs w:val="20"/>
        </w:rPr>
      </w:pPr>
      <w:r w:rsidRPr="008A00FA">
        <w:rPr>
          <w:i/>
          <w:sz w:val="20"/>
          <w:szCs w:val="20"/>
        </w:rPr>
        <w:t>Z</w:t>
      </w:r>
      <w:r w:rsidR="00825281" w:rsidRPr="008A00FA">
        <w:rPr>
          <w:i/>
          <w:sz w:val="20"/>
          <w:szCs w:val="20"/>
        </w:rPr>
        <w:t xml:space="preserve">godnie z wynikiem zapytania ofertowego </w:t>
      </w:r>
      <w:r w:rsidR="00970BFD" w:rsidRPr="008A00FA">
        <w:rPr>
          <w:i/>
          <w:sz w:val="20"/>
          <w:szCs w:val="20"/>
        </w:rPr>
        <w:t xml:space="preserve">Znak: </w:t>
      </w:r>
      <w:r w:rsidR="008A2051">
        <w:rPr>
          <w:rFonts w:eastAsia="Calibri"/>
          <w:i/>
          <w:sz w:val="20"/>
          <w:szCs w:val="20"/>
          <w:lang w:eastAsia="en-US"/>
        </w:rPr>
        <w:t>……………….</w:t>
      </w:r>
      <w:r w:rsidR="00825281" w:rsidRPr="008A00FA">
        <w:rPr>
          <w:rFonts w:eastAsia="Calibri"/>
          <w:i/>
          <w:sz w:val="20"/>
          <w:szCs w:val="20"/>
          <w:lang w:eastAsia="en-US"/>
        </w:rPr>
        <w:t xml:space="preserve"> prowadzonego na podstawie art. 4, ust. 8 ustawy z dnia 29 stycznia 2004r. Prawo zamówień publicznych (</w:t>
      </w:r>
      <w:r w:rsidR="005E20FD" w:rsidRPr="005E20FD">
        <w:rPr>
          <w:rFonts w:eastAsia="Calibri"/>
          <w:i/>
          <w:sz w:val="20"/>
          <w:szCs w:val="20"/>
          <w:lang w:eastAsia="en-US"/>
        </w:rPr>
        <w:t xml:space="preserve">tekst jednolity: Dz.U. z 2017 r. poz. 1579 z późniejszymi zmianami </w:t>
      </w:r>
      <w:r w:rsidRPr="008A00FA">
        <w:rPr>
          <w:i/>
          <w:sz w:val="20"/>
          <w:szCs w:val="20"/>
        </w:rPr>
        <w:t>zawarta została umowa następującej treści:</w:t>
      </w:r>
    </w:p>
    <w:p w:rsidR="00814552" w:rsidRDefault="00814552" w:rsidP="00825281">
      <w:pPr>
        <w:tabs>
          <w:tab w:val="left" w:pos="284"/>
        </w:tabs>
        <w:jc w:val="both"/>
        <w:rPr>
          <w:rFonts w:eastAsia="Calibri"/>
          <w:i/>
          <w:sz w:val="20"/>
          <w:szCs w:val="20"/>
          <w:lang w:eastAsia="en-US"/>
        </w:rPr>
      </w:pPr>
    </w:p>
    <w:p w:rsidR="00C1151B" w:rsidRPr="008A00FA" w:rsidRDefault="00C1151B" w:rsidP="00825281">
      <w:pPr>
        <w:tabs>
          <w:tab w:val="left" w:pos="284"/>
        </w:tabs>
        <w:jc w:val="both"/>
        <w:rPr>
          <w:rFonts w:eastAsia="Calibri"/>
          <w:i/>
          <w:sz w:val="20"/>
          <w:szCs w:val="20"/>
          <w:lang w:eastAsia="en-US"/>
        </w:rPr>
      </w:pPr>
    </w:p>
    <w:p w:rsidR="009A332A" w:rsidRDefault="009A332A" w:rsidP="009A332A">
      <w:pPr>
        <w:pStyle w:val="Nagwekstrony"/>
        <w:widowControl/>
        <w:tabs>
          <w:tab w:val="clear" w:pos="4536"/>
          <w:tab w:val="clear" w:pos="9072"/>
        </w:tabs>
        <w:rPr>
          <w:rFonts w:ascii="Times New Roman" w:hAnsi="Times New Roman"/>
          <w:sz w:val="20"/>
        </w:rPr>
      </w:pPr>
    </w:p>
    <w:p w:rsidR="00814552" w:rsidRPr="008A00FA" w:rsidRDefault="00814552" w:rsidP="009A332A">
      <w:pPr>
        <w:pStyle w:val="Nagwekstrony"/>
        <w:widowControl/>
        <w:tabs>
          <w:tab w:val="clear" w:pos="4536"/>
          <w:tab w:val="clear" w:pos="9072"/>
        </w:tabs>
        <w:rPr>
          <w:rFonts w:ascii="Times New Roman" w:hAnsi="Times New Roman"/>
          <w:sz w:val="20"/>
        </w:rPr>
      </w:pPr>
    </w:p>
    <w:p w:rsidR="009A332A" w:rsidRPr="008A00FA" w:rsidRDefault="009A332A" w:rsidP="009A332A">
      <w:pPr>
        <w:pStyle w:val="Tekstpodstawowywcity1"/>
        <w:pBdr>
          <w:top w:val="single" w:sz="4" w:space="1" w:color="auto"/>
          <w:left w:val="single" w:sz="4" w:space="4" w:color="auto"/>
          <w:bottom w:val="single" w:sz="4" w:space="1" w:color="auto"/>
          <w:right w:val="single" w:sz="4" w:space="4" w:color="auto"/>
        </w:pBdr>
        <w:shd w:val="clear" w:color="auto" w:fill="F2F2F2"/>
        <w:ind w:left="0" w:right="-157"/>
        <w:jc w:val="center"/>
        <w:rPr>
          <w:b/>
          <w:sz w:val="20"/>
        </w:rPr>
      </w:pPr>
      <w:r w:rsidRPr="008A00FA">
        <w:rPr>
          <w:b/>
          <w:sz w:val="20"/>
        </w:rPr>
        <w:t>§1</w:t>
      </w:r>
    </w:p>
    <w:p w:rsidR="009A332A" w:rsidRPr="008A00FA" w:rsidRDefault="009A332A" w:rsidP="009A332A">
      <w:pPr>
        <w:pStyle w:val="Tekstpodstawowywcity1"/>
        <w:pBdr>
          <w:top w:val="single" w:sz="4" w:space="1" w:color="auto"/>
          <w:left w:val="single" w:sz="4" w:space="4" w:color="auto"/>
          <w:bottom w:val="single" w:sz="4" w:space="1" w:color="auto"/>
          <w:right w:val="single" w:sz="4" w:space="4" w:color="auto"/>
        </w:pBdr>
        <w:shd w:val="clear" w:color="auto" w:fill="F2F2F2"/>
        <w:ind w:left="0" w:right="-157"/>
        <w:jc w:val="center"/>
        <w:rPr>
          <w:b/>
          <w:sz w:val="20"/>
        </w:rPr>
      </w:pPr>
      <w:r w:rsidRPr="008A00FA">
        <w:rPr>
          <w:b/>
          <w:sz w:val="20"/>
        </w:rPr>
        <w:t>Przedmiot umowy</w:t>
      </w:r>
    </w:p>
    <w:p w:rsidR="009A332A" w:rsidRPr="008A00FA" w:rsidRDefault="009A332A" w:rsidP="009A332A">
      <w:pPr>
        <w:pStyle w:val="Tekstpodstawowywcity1"/>
        <w:ind w:left="0" w:right="-157"/>
        <w:jc w:val="center"/>
        <w:rPr>
          <w:b/>
          <w:sz w:val="20"/>
        </w:rPr>
      </w:pPr>
    </w:p>
    <w:p w:rsidR="008A2051" w:rsidRPr="005D7B22" w:rsidRDefault="00D86F02" w:rsidP="005D7B22">
      <w:pPr>
        <w:jc w:val="both"/>
        <w:rPr>
          <w:rFonts w:cstheme="minorBidi"/>
          <w:b/>
          <w:iCs/>
          <w:sz w:val="20"/>
        </w:rPr>
      </w:pPr>
      <w:r>
        <w:rPr>
          <w:sz w:val="20"/>
        </w:rPr>
        <w:t xml:space="preserve">1. </w:t>
      </w:r>
      <w:r w:rsidR="00000653" w:rsidRPr="008A00FA">
        <w:rPr>
          <w:sz w:val="20"/>
        </w:rPr>
        <w:t>Zamawiający zleca</w:t>
      </w:r>
      <w:r w:rsidR="009A332A" w:rsidRPr="008A00FA">
        <w:rPr>
          <w:sz w:val="20"/>
        </w:rPr>
        <w:t>, a Wykonawc</w:t>
      </w:r>
      <w:r w:rsidR="00026ACD" w:rsidRPr="008A00FA">
        <w:rPr>
          <w:sz w:val="20"/>
        </w:rPr>
        <w:t>a zobowiązuje</w:t>
      </w:r>
      <w:r w:rsidR="005E20FD">
        <w:rPr>
          <w:sz w:val="20"/>
        </w:rPr>
        <w:t xml:space="preserve">  się do wykonania zadanie pn. </w:t>
      </w:r>
      <w:r w:rsidR="005D7B22" w:rsidRPr="005D7B22">
        <w:rPr>
          <w:rFonts w:cstheme="minorBidi"/>
          <w:b/>
          <w:iCs/>
          <w:sz w:val="20"/>
        </w:rPr>
        <w:t>„</w:t>
      </w:r>
      <w:r w:rsidR="005D7B22" w:rsidRPr="005D7B22">
        <w:rPr>
          <w:rFonts w:eastAsia="Calibri"/>
          <w:b/>
          <w:sz w:val="20"/>
          <w:szCs w:val="20"/>
          <w:lang w:eastAsia="en-US"/>
        </w:rPr>
        <w:t xml:space="preserve">Opracowanie dokumentacji projektowo – kosztorysowej budowy nowego dachu na budynku świetlicy wiejskiej w Oblekoniu </w:t>
      </w:r>
      <w:r w:rsidR="005D7B22" w:rsidRPr="005D7B22">
        <w:rPr>
          <w:rFonts w:cstheme="minorBidi"/>
          <w:b/>
          <w:iCs/>
          <w:sz w:val="20"/>
        </w:rPr>
        <w:t>”.</w:t>
      </w:r>
    </w:p>
    <w:p w:rsidR="008A2051" w:rsidRDefault="008A2051" w:rsidP="008A2051">
      <w:pPr>
        <w:pStyle w:val="Tekstpodstawowywcity1"/>
        <w:tabs>
          <w:tab w:val="left" w:pos="284"/>
        </w:tabs>
        <w:ind w:left="0"/>
        <w:jc w:val="both"/>
        <w:rPr>
          <w:b/>
          <w:sz w:val="20"/>
        </w:rPr>
      </w:pPr>
    </w:p>
    <w:p w:rsidR="00143419" w:rsidRDefault="00143419" w:rsidP="00143419">
      <w:pPr>
        <w:jc w:val="both"/>
        <w:rPr>
          <w:rFonts w:cstheme="minorBidi"/>
          <w:iCs/>
          <w:sz w:val="20"/>
        </w:rPr>
      </w:pPr>
      <w:r>
        <w:rPr>
          <w:rFonts w:cstheme="minorBidi"/>
          <w:iCs/>
          <w:sz w:val="20"/>
        </w:rPr>
        <w:t>2</w:t>
      </w:r>
      <w:r w:rsidRPr="00143419">
        <w:rPr>
          <w:rFonts w:cstheme="minorBidi"/>
          <w:iCs/>
          <w:sz w:val="20"/>
        </w:rPr>
        <w:t>.</w:t>
      </w:r>
      <w:r>
        <w:rPr>
          <w:rFonts w:cstheme="minorBidi"/>
          <w:iCs/>
          <w:sz w:val="20"/>
        </w:rPr>
        <w:t xml:space="preserve"> </w:t>
      </w:r>
      <w:r w:rsidRPr="00143419">
        <w:rPr>
          <w:rFonts w:cstheme="minorBidi"/>
          <w:iCs/>
          <w:sz w:val="20"/>
        </w:rPr>
        <w:t xml:space="preserve"> Opis przedmiotu zamówienia:</w:t>
      </w:r>
    </w:p>
    <w:p w:rsidR="00BC66BD" w:rsidRPr="005D7B22" w:rsidRDefault="005D7B22" w:rsidP="00BC66BD">
      <w:pPr>
        <w:jc w:val="both"/>
        <w:rPr>
          <w:rFonts w:cstheme="minorBidi"/>
          <w:iCs/>
          <w:sz w:val="20"/>
        </w:rPr>
      </w:pPr>
      <w:r w:rsidRPr="005D7B22">
        <w:rPr>
          <w:rFonts w:cstheme="minorBidi"/>
          <w:iCs/>
          <w:sz w:val="20"/>
        </w:rPr>
        <w:t>Przedmiot zamówienia obejmuje opracowanie kompletnej dokumentacji projektowo – kosztorysowej wykonania nowego dachu na budynku świetlicy wiejskiej w Oblekoniu</w:t>
      </w:r>
      <w:r w:rsidR="00BC66BD">
        <w:rPr>
          <w:rFonts w:cstheme="minorBidi"/>
          <w:iCs/>
          <w:sz w:val="20"/>
        </w:rPr>
        <w:t xml:space="preserve"> </w:t>
      </w:r>
      <w:r w:rsidR="00BC66BD" w:rsidRPr="005D7B22">
        <w:rPr>
          <w:rFonts w:cstheme="minorBidi"/>
          <w:iCs/>
          <w:sz w:val="20"/>
        </w:rPr>
        <w:t>wraz z uzyskaniem  w imieniu zamawiającego niezbędnym decyzj</w:t>
      </w:r>
      <w:r w:rsidR="00BC66BD">
        <w:rPr>
          <w:rFonts w:cstheme="minorBidi"/>
          <w:iCs/>
          <w:sz w:val="20"/>
        </w:rPr>
        <w:t>i ( w tym decyz</w:t>
      </w:r>
      <w:r w:rsidR="00BC66BD">
        <w:rPr>
          <w:rFonts w:cstheme="minorBidi"/>
          <w:iCs/>
          <w:sz w:val="20"/>
        </w:rPr>
        <w:t>ji o warunkach zabudowy i zagospodarowania terenu,</w:t>
      </w:r>
      <w:r w:rsidR="00BC66BD">
        <w:rPr>
          <w:rFonts w:cstheme="minorBidi"/>
          <w:iCs/>
          <w:sz w:val="20"/>
        </w:rPr>
        <w:t xml:space="preserve"> pozwolenia na budowę)</w:t>
      </w:r>
    </w:p>
    <w:p w:rsidR="00BC66BD" w:rsidRDefault="00BC66BD" w:rsidP="005D7B22">
      <w:pPr>
        <w:jc w:val="both"/>
        <w:rPr>
          <w:rFonts w:cstheme="minorBidi"/>
          <w:iCs/>
          <w:sz w:val="20"/>
        </w:rPr>
      </w:pPr>
      <w:r w:rsidRPr="00143419">
        <w:rPr>
          <w:rFonts w:cstheme="minorBidi"/>
          <w:iCs/>
          <w:sz w:val="20"/>
        </w:rPr>
        <w:t>w zakresie niezbędnym  do przeprowadzenia przez Zamawiającego postępowania przetargowego na realizację robót budowlanych.</w:t>
      </w:r>
    </w:p>
    <w:p w:rsidR="005D7B22" w:rsidRPr="005D7B22" w:rsidRDefault="00BC66BD" w:rsidP="005D7B22">
      <w:pPr>
        <w:jc w:val="both"/>
        <w:rPr>
          <w:rFonts w:cstheme="minorBidi"/>
          <w:iCs/>
          <w:sz w:val="20"/>
        </w:rPr>
      </w:pPr>
      <w:r w:rsidRPr="005D7B22">
        <w:rPr>
          <w:rFonts w:cstheme="minorBidi"/>
          <w:iCs/>
          <w:sz w:val="20"/>
        </w:rPr>
        <w:t xml:space="preserve"> </w:t>
      </w:r>
      <w:r w:rsidR="005D7B22" w:rsidRPr="005D7B22">
        <w:rPr>
          <w:rFonts w:cstheme="minorBidi"/>
          <w:iCs/>
          <w:sz w:val="20"/>
        </w:rPr>
        <w:t xml:space="preserve">Planowany zakres robót obejmuje między innymi: </w:t>
      </w:r>
    </w:p>
    <w:p w:rsidR="005D7B22" w:rsidRPr="005D7B22" w:rsidRDefault="005D7B22" w:rsidP="005D7B22">
      <w:pPr>
        <w:jc w:val="both"/>
        <w:rPr>
          <w:rFonts w:cstheme="minorBidi"/>
          <w:iCs/>
          <w:sz w:val="20"/>
        </w:rPr>
      </w:pPr>
      <w:r w:rsidRPr="005D7B22">
        <w:rPr>
          <w:rFonts w:cstheme="minorBidi"/>
          <w:iCs/>
          <w:sz w:val="20"/>
        </w:rPr>
        <w:t>- konieczne prace  rozbiórkowe,</w:t>
      </w:r>
    </w:p>
    <w:p w:rsidR="005D7B22" w:rsidRPr="005D7B22" w:rsidRDefault="005D7B22" w:rsidP="005D7B22">
      <w:pPr>
        <w:jc w:val="both"/>
        <w:rPr>
          <w:rFonts w:cstheme="minorBidi"/>
          <w:iCs/>
          <w:sz w:val="20"/>
        </w:rPr>
      </w:pPr>
      <w:r w:rsidRPr="005D7B22">
        <w:rPr>
          <w:rFonts w:cstheme="minorBidi"/>
          <w:iCs/>
          <w:sz w:val="20"/>
        </w:rPr>
        <w:t>- wykonanie wieńca żelbetowego pod konstrukcję dachu,</w:t>
      </w:r>
    </w:p>
    <w:p w:rsidR="005D7B22" w:rsidRPr="005D7B22" w:rsidRDefault="005D7B22" w:rsidP="005D7B22">
      <w:pPr>
        <w:jc w:val="both"/>
        <w:rPr>
          <w:rFonts w:cstheme="minorBidi"/>
          <w:iCs/>
          <w:sz w:val="20"/>
        </w:rPr>
      </w:pPr>
      <w:r w:rsidRPr="005D7B22">
        <w:rPr>
          <w:rFonts w:cstheme="minorBidi"/>
          <w:iCs/>
          <w:sz w:val="20"/>
        </w:rPr>
        <w:t>- wykonanie nowej konstrukcji dachu pokrytego blachą powlekaną,</w:t>
      </w:r>
    </w:p>
    <w:p w:rsidR="005D7B22" w:rsidRPr="005D7B22" w:rsidRDefault="005D7B22" w:rsidP="005D7B22">
      <w:pPr>
        <w:jc w:val="both"/>
        <w:rPr>
          <w:rFonts w:cstheme="minorBidi"/>
          <w:iCs/>
          <w:sz w:val="20"/>
        </w:rPr>
      </w:pPr>
      <w:r w:rsidRPr="005D7B22">
        <w:rPr>
          <w:rFonts w:cstheme="minorBidi"/>
          <w:iCs/>
          <w:sz w:val="20"/>
        </w:rPr>
        <w:t xml:space="preserve">- niezbędną przebudowę istniejących  kominów,  </w:t>
      </w:r>
    </w:p>
    <w:p w:rsidR="005D7B22" w:rsidRPr="005D7B22" w:rsidRDefault="005D7B22" w:rsidP="005D7B22">
      <w:pPr>
        <w:jc w:val="both"/>
        <w:rPr>
          <w:rFonts w:cstheme="minorBidi"/>
          <w:iCs/>
          <w:sz w:val="20"/>
        </w:rPr>
      </w:pPr>
      <w:r w:rsidRPr="005D7B22">
        <w:rPr>
          <w:rFonts w:cstheme="minorBidi"/>
          <w:iCs/>
          <w:sz w:val="20"/>
        </w:rPr>
        <w:t>- wykonanie  nowych obróbek blacharskich oraz orynnowania</w:t>
      </w:r>
    </w:p>
    <w:p w:rsidR="005D7B22" w:rsidRPr="00143419" w:rsidRDefault="005D7B22" w:rsidP="005D7B22">
      <w:pPr>
        <w:jc w:val="both"/>
        <w:rPr>
          <w:rFonts w:cstheme="minorBidi"/>
          <w:iCs/>
          <w:sz w:val="20"/>
        </w:rPr>
      </w:pPr>
      <w:r w:rsidRPr="005D7B22">
        <w:rPr>
          <w:rFonts w:cstheme="minorBidi"/>
          <w:iCs/>
          <w:sz w:val="20"/>
        </w:rPr>
        <w:t xml:space="preserve">Szczegółowy zakres  prac </w:t>
      </w:r>
      <w:r>
        <w:rPr>
          <w:rFonts w:cstheme="minorBidi"/>
          <w:iCs/>
          <w:sz w:val="20"/>
        </w:rPr>
        <w:t>oraz wstępne</w:t>
      </w:r>
      <w:r w:rsidRPr="005D7B22">
        <w:rPr>
          <w:rFonts w:cstheme="minorBidi"/>
          <w:iCs/>
          <w:sz w:val="20"/>
        </w:rPr>
        <w:t xml:space="preserve">  koncepcje rozwiązań  </w:t>
      </w:r>
      <w:r>
        <w:rPr>
          <w:rFonts w:cstheme="minorBidi"/>
          <w:iCs/>
          <w:sz w:val="20"/>
        </w:rPr>
        <w:t>konstrukcyjnych Wykonawca jest</w:t>
      </w:r>
      <w:r w:rsidRPr="005D7B22">
        <w:rPr>
          <w:rFonts w:cstheme="minorBidi"/>
          <w:iCs/>
          <w:sz w:val="20"/>
        </w:rPr>
        <w:t xml:space="preserve"> zobowiązany uzgodnić  na etapie projektowania z  Zamawiającym.</w:t>
      </w:r>
    </w:p>
    <w:p w:rsidR="00143419" w:rsidRPr="00143419" w:rsidRDefault="00143419" w:rsidP="00143419">
      <w:pPr>
        <w:jc w:val="both"/>
        <w:rPr>
          <w:rFonts w:cstheme="minorBidi"/>
          <w:iCs/>
          <w:sz w:val="20"/>
        </w:rPr>
      </w:pPr>
      <w:bookmarkStart w:id="0" w:name="_GoBack"/>
      <w:bookmarkEnd w:id="0"/>
    </w:p>
    <w:p w:rsidR="00143419" w:rsidRDefault="00D86F02" w:rsidP="00143419">
      <w:pPr>
        <w:jc w:val="both"/>
        <w:rPr>
          <w:rFonts w:cstheme="minorBidi"/>
          <w:iCs/>
          <w:sz w:val="20"/>
        </w:rPr>
      </w:pPr>
      <w:r>
        <w:rPr>
          <w:rFonts w:cstheme="minorBidi"/>
          <w:iCs/>
          <w:sz w:val="20"/>
        </w:rPr>
        <w:t>3</w:t>
      </w:r>
      <w:r w:rsidR="00143419" w:rsidRPr="00143419">
        <w:rPr>
          <w:rFonts w:cstheme="minorBidi"/>
          <w:iCs/>
          <w:sz w:val="20"/>
        </w:rPr>
        <w:t>. Wykonawca w ramach przedmiotowego zamówienia zobowiązany będzie  do:</w:t>
      </w:r>
    </w:p>
    <w:p w:rsidR="005D7B22" w:rsidRPr="005D7B22" w:rsidRDefault="005D7B22" w:rsidP="005D7B22">
      <w:pPr>
        <w:numPr>
          <w:ilvl w:val="0"/>
          <w:numId w:val="33"/>
        </w:numPr>
        <w:ind w:left="284" w:hanging="284"/>
        <w:contextualSpacing/>
        <w:jc w:val="both"/>
        <w:rPr>
          <w:rFonts w:cstheme="minorBidi"/>
          <w:iCs/>
          <w:sz w:val="20"/>
        </w:rPr>
      </w:pPr>
      <w:r w:rsidRPr="005D7B22">
        <w:rPr>
          <w:rFonts w:cstheme="minorBidi"/>
          <w:iCs/>
          <w:sz w:val="20"/>
        </w:rPr>
        <w:t>wykonania niezbędniej inwentaryzacji budynku, w tym przeprowadzenia we własnym zakresie dodatkowych oględzin i obmiarów istniejącego budynku wraz z wykonaniem niezbędnych odkrywek,</w:t>
      </w:r>
    </w:p>
    <w:p w:rsidR="005D7B22" w:rsidRPr="005D7B22" w:rsidRDefault="005D7B22" w:rsidP="005D7B22">
      <w:pPr>
        <w:numPr>
          <w:ilvl w:val="0"/>
          <w:numId w:val="33"/>
        </w:numPr>
        <w:ind w:left="284" w:hanging="284"/>
        <w:contextualSpacing/>
        <w:jc w:val="both"/>
        <w:rPr>
          <w:rFonts w:cstheme="minorBidi"/>
          <w:iCs/>
          <w:sz w:val="20"/>
        </w:rPr>
      </w:pPr>
      <w:r w:rsidRPr="005D7B22">
        <w:rPr>
          <w:rFonts w:cstheme="minorBidi"/>
          <w:iCs/>
          <w:sz w:val="20"/>
        </w:rPr>
        <w:t>uzyskania  niezbędnych map do celów projektowych,</w:t>
      </w:r>
    </w:p>
    <w:p w:rsidR="005D7B22" w:rsidRPr="005D7B22" w:rsidRDefault="005D7B22" w:rsidP="005D7B22">
      <w:pPr>
        <w:numPr>
          <w:ilvl w:val="0"/>
          <w:numId w:val="33"/>
        </w:numPr>
        <w:ind w:left="284" w:hanging="284"/>
        <w:contextualSpacing/>
        <w:jc w:val="both"/>
        <w:rPr>
          <w:rFonts w:cstheme="minorBidi"/>
          <w:iCs/>
          <w:sz w:val="20"/>
        </w:rPr>
      </w:pPr>
      <w:r w:rsidRPr="005D7B22">
        <w:rPr>
          <w:rFonts w:cstheme="minorBidi"/>
          <w:iCs/>
          <w:sz w:val="20"/>
        </w:rPr>
        <w:t xml:space="preserve">opracowanie wniosków i uzyskanie w imieniu Zamawiającego wymaganych </w:t>
      </w:r>
      <w:r w:rsidR="006A5ACE">
        <w:rPr>
          <w:rFonts w:cstheme="minorBidi"/>
          <w:iCs/>
          <w:sz w:val="20"/>
        </w:rPr>
        <w:t xml:space="preserve">opinii, uzgodnień i </w:t>
      </w:r>
      <w:r w:rsidRPr="005D7B22">
        <w:rPr>
          <w:rFonts w:cstheme="minorBidi"/>
          <w:iCs/>
          <w:sz w:val="20"/>
        </w:rPr>
        <w:t xml:space="preserve">decyzji w tym o warunkach zabudowy i zagospodarowania terenu </w:t>
      </w:r>
      <w:r w:rsidR="00EF65FC">
        <w:rPr>
          <w:rFonts w:cstheme="minorBidi"/>
          <w:iCs/>
          <w:sz w:val="20"/>
        </w:rPr>
        <w:t xml:space="preserve">oraz pozwolenia na budowę </w:t>
      </w:r>
      <w:r w:rsidR="006A5ACE">
        <w:rPr>
          <w:rFonts w:cstheme="minorBidi"/>
          <w:i/>
          <w:iCs/>
          <w:sz w:val="20"/>
        </w:rPr>
        <w:t xml:space="preserve"> (Wykonawca jest</w:t>
      </w:r>
      <w:r w:rsidRPr="005D7B22">
        <w:rPr>
          <w:rFonts w:cstheme="minorBidi"/>
          <w:i/>
          <w:iCs/>
          <w:sz w:val="20"/>
        </w:rPr>
        <w:t xml:space="preserve"> zobowiązany do opracowania i złożenia wniosku o wydanie decyzji o warunkach zabudowy w terminie </w:t>
      </w:r>
      <w:r w:rsidRPr="005D7B22">
        <w:rPr>
          <w:rFonts w:cstheme="minorBidi"/>
          <w:b/>
          <w:i/>
          <w:iCs/>
          <w:sz w:val="20"/>
          <w:u w:val="single"/>
        </w:rPr>
        <w:t>do 14 dni</w:t>
      </w:r>
      <w:r w:rsidRPr="005D7B22">
        <w:rPr>
          <w:rFonts w:cstheme="minorBidi"/>
          <w:i/>
          <w:iCs/>
          <w:sz w:val="20"/>
        </w:rPr>
        <w:t xml:space="preserve"> od dnia podpisania umowy oraz wniosku o wydanie pozwolenia na budowę w terminie </w:t>
      </w:r>
      <w:r>
        <w:rPr>
          <w:rFonts w:cstheme="minorBidi"/>
          <w:i/>
          <w:iCs/>
          <w:sz w:val="20"/>
        </w:rPr>
        <w:t xml:space="preserve"> </w:t>
      </w:r>
      <w:r w:rsidRPr="005D7B22">
        <w:rPr>
          <w:rFonts w:cstheme="minorBidi"/>
          <w:b/>
          <w:i/>
          <w:iCs/>
          <w:sz w:val="20"/>
          <w:u w:val="single"/>
        </w:rPr>
        <w:t>do 14 dni</w:t>
      </w:r>
      <w:r w:rsidRPr="005D7B22">
        <w:rPr>
          <w:rFonts w:cstheme="minorBidi"/>
          <w:i/>
          <w:iCs/>
          <w:sz w:val="20"/>
        </w:rPr>
        <w:t xml:space="preserve"> od dnia </w:t>
      </w:r>
      <w:r>
        <w:rPr>
          <w:rFonts w:cstheme="minorBidi"/>
          <w:i/>
          <w:iCs/>
          <w:sz w:val="20"/>
        </w:rPr>
        <w:t>wydania</w:t>
      </w:r>
      <w:r w:rsidRPr="005D7B22">
        <w:rPr>
          <w:rFonts w:cstheme="minorBidi"/>
          <w:i/>
          <w:iCs/>
          <w:sz w:val="20"/>
        </w:rPr>
        <w:t xml:space="preserve"> decyzji  o warunkach zabudowy</w:t>
      </w:r>
      <w:r w:rsidRPr="005D7B22">
        <w:rPr>
          <w:rFonts w:cstheme="minorBidi"/>
          <w:iCs/>
          <w:sz w:val="20"/>
        </w:rPr>
        <w:t>),</w:t>
      </w:r>
    </w:p>
    <w:p w:rsidR="005D7B22" w:rsidRPr="005D7B22" w:rsidRDefault="005D7B22" w:rsidP="005D7B22">
      <w:pPr>
        <w:numPr>
          <w:ilvl w:val="0"/>
          <w:numId w:val="33"/>
        </w:numPr>
        <w:ind w:left="284" w:hanging="284"/>
        <w:contextualSpacing/>
        <w:jc w:val="both"/>
        <w:rPr>
          <w:rFonts w:cstheme="minorBidi"/>
          <w:iCs/>
          <w:sz w:val="20"/>
        </w:rPr>
      </w:pPr>
      <w:r w:rsidRPr="005D7B22">
        <w:rPr>
          <w:rFonts w:cstheme="minorBidi"/>
          <w:iCs/>
          <w:sz w:val="20"/>
        </w:rPr>
        <w:t>wykonania dokumentacji technicznej  w tym  projektu  budowlano-wykonawczego, (5</w:t>
      </w:r>
      <w:r w:rsidRPr="005D7B22">
        <w:rPr>
          <w:rFonts w:cstheme="minorBidi"/>
          <w:bCs/>
          <w:sz w:val="20"/>
          <w:szCs w:val="20"/>
        </w:rPr>
        <w:t xml:space="preserve"> egzemplarzy w formie papierowej + wersja elektroniczna w formacie PDF)  </w:t>
      </w:r>
    </w:p>
    <w:p w:rsidR="005D7B22" w:rsidRPr="005D7B22" w:rsidRDefault="005D7B22" w:rsidP="005D7B22">
      <w:pPr>
        <w:numPr>
          <w:ilvl w:val="0"/>
          <w:numId w:val="33"/>
        </w:numPr>
        <w:autoSpaceDE w:val="0"/>
        <w:autoSpaceDN w:val="0"/>
        <w:adjustRightInd w:val="0"/>
        <w:ind w:left="284" w:hanging="284"/>
        <w:contextualSpacing/>
        <w:jc w:val="both"/>
        <w:rPr>
          <w:rFonts w:eastAsiaTheme="minorHAnsi"/>
          <w:sz w:val="20"/>
          <w:szCs w:val="20"/>
          <w:lang w:eastAsia="en-US"/>
        </w:rPr>
      </w:pPr>
      <w:r w:rsidRPr="005D7B22">
        <w:rPr>
          <w:rFonts w:cstheme="minorBidi"/>
          <w:bCs/>
          <w:sz w:val="20"/>
          <w:szCs w:val="20"/>
        </w:rPr>
        <w:t>opracowania Informacji  BIOZ, zgodnie z obowiązującymi przepisami,</w:t>
      </w:r>
    </w:p>
    <w:p w:rsidR="005D7B22" w:rsidRPr="005D7B22" w:rsidRDefault="005D7B22" w:rsidP="005D7B22">
      <w:pPr>
        <w:numPr>
          <w:ilvl w:val="0"/>
          <w:numId w:val="33"/>
        </w:numPr>
        <w:autoSpaceDE w:val="0"/>
        <w:autoSpaceDN w:val="0"/>
        <w:adjustRightInd w:val="0"/>
        <w:ind w:left="284" w:hanging="284"/>
        <w:contextualSpacing/>
        <w:jc w:val="both"/>
        <w:rPr>
          <w:rFonts w:cstheme="minorBidi"/>
          <w:bCs/>
          <w:sz w:val="20"/>
          <w:szCs w:val="20"/>
        </w:rPr>
      </w:pPr>
      <w:r w:rsidRPr="005D7B22">
        <w:rPr>
          <w:rFonts w:cstheme="minorBidi"/>
          <w:bCs/>
          <w:sz w:val="20"/>
          <w:szCs w:val="20"/>
        </w:rPr>
        <w:t>opracowania  Specyfikacji Technicznej Wykonania i Odbioru Robót Budowlanych (STWiORB) – (1 egzemplarz  w formie papierowej + wersja elektroniczna w formacie PDF)</w:t>
      </w:r>
    </w:p>
    <w:p w:rsidR="005D7B22" w:rsidRPr="005D7B22" w:rsidRDefault="005D7B22" w:rsidP="005D7B22">
      <w:pPr>
        <w:numPr>
          <w:ilvl w:val="0"/>
          <w:numId w:val="33"/>
        </w:numPr>
        <w:autoSpaceDE w:val="0"/>
        <w:autoSpaceDN w:val="0"/>
        <w:adjustRightInd w:val="0"/>
        <w:ind w:left="284" w:hanging="284"/>
        <w:contextualSpacing/>
        <w:jc w:val="both"/>
        <w:rPr>
          <w:rFonts w:cstheme="minorBidi"/>
          <w:bCs/>
          <w:sz w:val="20"/>
          <w:szCs w:val="20"/>
        </w:rPr>
      </w:pPr>
      <w:r w:rsidRPr="005D7B22">
        <w:rPr>
          <w:rFonts w:cstheme="minorBidi"/>
          <w:bCs/>
          <w:sz w:val="20"/>
          <w:szCs w:val="20"/>
        </w:rPr>
        <w:lastRenderedPageBreak/>
        <w:t xml:space="preserve">opracowanie przedmiaru robót wraz z zestawieniem materiału i sprzętu - (1 egzemplarz w formie papierowej + wersja elektroniczna w formacie PDF). Przedmiar robót powinien zawierać zestawienie przewidywanych do wykonania prac w kolejności technologicznej ich wykonania wraz z ich szczegółowym opisem lub wskazaniem podstaw ustalających szczegółowy opis oraz wskazaniem właściwych specyfikacji technicznych z wyliczeniem i zestawieniem ilości jednostek przedmiarowych robót podstawowych. Scalone pozycje przedmiaru muszą odpowiadać grupie pozycji z kosztorysów inwestorskich.  </w:t>
      </w:r>
    </w:p>
    <w:p w:rsidR="005D7B22" w:rsidRPr="005D7B22" w:rsidRDefault="005D7B22" w:rsidP="005D7B22">
      <w:pPr>
        <w:numPr>
          <w:ilvl w:val="0"/>
          <w:numId w:val="33"/>
        </w:numPr>
        <w:autoSpaceDE w:val="0"/>
        <w:autoSpaceDN w:val="0"/>
        <w:adjustRightInd w:val="0"/>
        <w:ind w:left="284" w:hanging="284"/>
        <w:contextualSpacing/>
        <w:jc w:val="both"/>
        <w:rPr>
          <w:rFonts w:cstheme="minorBidi"/>
          <w:bCs/>
          <w:sz w:val="20"/>
          <w:szCs w:val="20"/>
        </w:rPr>
      </w:pPr>
      <w:r w:rsidRPr="005D7B22">
        <w:rPr>
          <w:rFonts w:cstheme="minorBidi"/>
          <w:bCs/>
          <w:sz w:val="20"/>
          <w:szCs w:val="20"/>
        </w:rPr>
        <w:t>kosztorys inwestorski wraz ze zbiorczym zestawieniem kosztów - (1 egzemplarz w formie papierowej + wersja elektroniczna  w formacie PDF).</w:t>
      </w:r>
    </w:p>
    <w:p w:rsidR="005D7B22" w:rsidRPr="005D7B22" w:rsidRDefault="005D7B22" w:rsidP="005D7B22">
      <w:pPr>
        <w:numPr>
          <w:ilvl w:val="0"/>
          <w:numId w:val="33"/>
        </w:numPr>
        <w:autoSpaceDE w:val="0"/>
        <w:autoSpaceDN w:val="0"/>
        <w:adjustRightInd w:val="0"/>
        <w:ind w:left="284" w:hanging="284"/>
        <w:contextualSpacing/>
        <w:jc w:val="both"/>
        <w:rPr>
          <w:rFonts w:cstheme="minorBidi"/>
          <w:bCs/>
          <w:sz w:val="20"/>
          <w:szCs w:val="20"/>
        </w:rPr>
      </w:pPr>
      <w:r w:rsidRPr="005D7B22">
        <w:rPr>
          <w:rFonts w:cstheme="minorBidi"/>
          <w:bCs/>
          <w:sz w:val="20"/>
          <w:szCs w:val="20"/>
        </w:rPr>
        <w:t xml:space="preserve">Pełnienie nadzoru autorskiego. </w:t>
      </w:r>
    </w:p>
    <w:p w:rsidR="005D7B22" w:rsidRDefault="005D7B22" w:rsidP="00143419">
      <w:pPr>
        <w:jc w:val="both"/>
        <w:rPr>
          <w:rFonts w:cstheme="minorBidi"/>
          <w:iCs/>
          <w:sz w:val="20"/>
        </w:rPr>
      </w:pPr>
    </w:p>
    <w:p w:rsidR="006A5ACE" w:rsidRDefault="006A5ACE" w:rsidP="006A5ACE">
      <w:pPr>
        <w:autoSpaceDE w:val="0"/>
        <w:autoSpaceDN w:val="0"/>
        <w:adjustRightInd w:val="0"/>
        <w:jc w:val="both"/>
        <w:rPr>
          <w:rFonts w:cstheme="minorBidi"/>
          <w:bCs/>
          <w:sz w:val="20"/>
          <w:szCs w:val="20"/>
        </w:rPr>
      </w:pPr>
      <w:r>
        <w:rPr>
          <w:rFonts w:cstheme="minorBidi"/>
          <w:bCs/>
          <w:sz w:val="20"/>
          <w:szCs w:val="20"/>
        </w:rPr>
        <w:t xml:space="preserve">4. </w:t>
      </w:r>
      <w:r w:rsidRPr="006A5ACE">
        <w:rPr>
          <w:rFonts w:cstheme="minorBidi"/>
          <w:bCs/>
          <w:sz w:val="20"/>
          <w:szCs w:val="20"/>
        </w:rPr>
        <w:t>Dokumentacja projektowa powinna być zaopatrzona w wykaz opracowań oraz pisemne oświadczenie projektanta, że jest wykonana zgodnie z zamówieniem i umową, obowiązującymi przepisami, normami i zasadami wiedzy technicznej i że wydana jest w stanie kompletności z punktu widzenia celu, któremu ma służyć.</w:t>
      </w:r>
    </w:p>
    <w:p w:rsidR="006A5ACE" w:rsidRPr="006A5ACE" w:rsidRDefault="006A5ACE" w:rsidP="006A5ACE">
      <w:pPr>
        <w:autoSpaceDE w:val="0"/>
        <w:autoSpaceDN w:val="0"/>
        <w:adjustRightInd w:val="0"/>
        <w:jc w:val="both"/>
        <w:rPr>
          <w:rFonts w:cstheme="minorBidi"/>
          <w:bCs/>
          <w:sz w:val="20"/>
          <w:szCs w:val="20"/>
        </w:rPr>
      </w:pPr>
    </w:p>
    <w:p w:rsidR="006A5ACE" w:rsidRPr="006A5ACE" w:rsidRDefault="006A5ACE" w:rsidP="006A5ACE">
      <w:pPr>
        <w:autoSpaceDE w:val="0"/>
        <w:autoSpaceDN w:val="0"/>
        <w:adjustRightInd w:val="0"/>
        <w:jc w:val="both"/>
        <w:rPr>
          <w:rFonts w:cstheme="minorBidi"/>
          <w:bCs/>
          <w:sz w:val="20"/>
          <w:szCs w:val="20"/>
        </w:rPr>
      </w:pPr>
      <w:r>
        <w:rPr>
          <w:rFonts w:cstheme="minorBidi"/>
          <w:bCs/>
          <w:sz w:val="20"/>
          <w:szCs w:val="20"/>
        </w:rPr>
        <w:t xml:space="preserve">5. </w:t>
      </w:r>
      <w:r w:rsidRPr="006A5ACE">
        <w:rPr>
          <w:rFonts w:cstheme="minorBidi"/>
          <w:bCs/>
          <w:sz w:val="20"/>
          <w:szCs w:val="20"/>
        </w:rPr>
        <w:t xml:space="preserve">Przedmiot zamówienia należy opracować według wytycznych określonych przez Zamawiającego w sposób zgodny z obowiązującymi przepisami umożliwiającymi uzyskanie pozwolenia na budowę oraz udzielenie na jego podstawie zamówienia publicznego na wykonanie robót budowlanych. </w:t>
      </w:r>
    </w:p>
    <w:p w:rsidR="006A5ACE" w:rsidRPr="006A5ACE" w:rsidRDefault="006A5ACE" w:rsidP="006A5ACE">
      <w:pPr>
        <w:autoSpaceDE w:val="0"/>
        <w:autoSpaceDN w:val="0"/>
        <w:adjustRightInd w:val="0"/>
        <w:jc w:val="both"/>
        <w:rPr>
          <w:rFonts w:cstheme="minorBidi"/>
          <w:bCs/>
          <w:sz w:val="20"/>
          <w:szCs w:val="20"/>
        </w:rPr>
      </w:pPr>
      <w:r w:rsidRPr="006A5ACE">
        <w:rPr>
          <w:rFonts w:cstheme="minorBidi"/>
          <w:bCs/>
          <w:sz w:val="20"/>
          <w:szCs w:val="20"/>
        </w:rPr>
        <w:t xml:space="preserve">W szczególności przedmiot zamówienia winien zostać wykonany zgodnie z  Rozporządzeniem Ministra Infrastruktury z dnia 2 września 2004r. w sprawie szczegółowego zakresu i formy dokumentacji projektowej, specyfikacji technicznej wykonania i odbioru robót budowlanych oraz programu funkcjonalno-użytkowego (Dz.U. Nr 202, poz.2072 z późn. zmianami)  oraz  Rozporządzeniem Ministra Infrastruktury z dnia 18 maja 2004r. w sprawie określenia metod i podstaw sporządzania kosztorysu inwestorskiego, obliczania planowanych kosztów prac projektowych oraz planowanych kosztów robót budowlanych określonych w programie funkcjonalno-użytkowym ( Dz.U. z 2004r. Nr 130, poz.1389 z późn. zmianami). </w:t>
      </w:r>
    </w:p>
    <w:p w:rsidR="006A5ACE" w:rsidRPr="006A5ACE" w:rsidRDefault="006A5ACE" w:rsidP="006A5ACE">
      <w:pPr>
        <w:autoSpaceDE w:val="0"/>
        <w:autoSpaceDN w:val="0"/>
        <w:adjustRightInd w:val="0"/>
        <w:jc w:val="both"/>
        <w:rPr>
          <w:rFonts w:cstheme="minorBidi"/>
          <w:bCs/>
          <w:sz w:val="20"/>
          <w:szCs w:val="20"/>
        </w:rPr>
      </w:pPr>
    </w:p>
    <w:p w:rsidR="006A5ACE" w:rsidRPr="006A5ACE" w:rsidRDefault="006A5ACE" w:rsidP="006A5ACE">
      <w:pPr>
        <w:autoSpaceDE w:val="0"/>
        <w:autoSpaceDN w:val="0"/>
        <w:adjustRightInd w:val="0"/>
        <w:jc w:val="both"/>
        <w:rPr>
          <w:rFonts w:cstheme="minorBidi"/>
          <w:bCs/>
          <w:sz w:val="20"/>
          <w:szCs w:val="20"/>
        </w:rPr>
      </w:pPr>
      <w:r w:rsidRPr="006A5ACE">
        <w:rPr>
          <w:rFonts w:cstheme="minorBidi"/>
          <w:bCs/>
          <w:sz w:val="20"/>
          <w:szCs w:val="20"/>
        </w:rPr>
        <w:t>6. Wykonawca opracuje projekt budowlany w sposób zgodny z wymaganiami ustawy prawo budowlane, innymi przepisami</w:t>
      </w:r>
      <w:r>
        <w:rPr>
          <w:rFonts w:cstheme="minorBidi"/>
          <w:bCs/>
          <w:sz w:val="20"/>
          <w:szCs w:val="20"/>
        </w:rPr>
        <w:t xml:space="preserve"> aktualnie </w:t>
      </w:r>
      <w:r w:rsidRPr="006A5ACE">
        <w:rPr>
          <w:rFonts w:cstheme="minorBidi"/>
          <w:bCs/>
          <w:sz w:val="20"/>
          <w:szCs w:val="20"/>
        </w:rPr>
        <w:t xml:space="preserve"> obowiązującymi w tym zakresie, obowiązującymi normami oraz zasadami współczesnej wiedzy technicznej</w:t>
      </w:r>
      <w:r>
        <w:rPr>
          <w:rFonts w:cstheme="minorBidi"/>
          <w:bCs/>
          <w:sz w:val="20"/>
          <w:szCs w:val="20"/>
        </w:rPr>
        <w:t xml:space="preserve"> i z należytą starannością</w:t>
      </w:r>
      <w:r w:rsidRPr="006A5ACE">
        <w:rPr>
          <w:rFonts w:cstheme="minorBidi"/>
          <w:bCs/>
          <w:sz w:val="20"/>
          <w:szCs w:val="20"/>
        </w:rPr>
        <w:t xml:space="preserve">. </w:t>
      </w:r>
      <w:r w:rsidRPr="002C5290">
        <w:rPr>
          <w:iCs/>
          <w:sz w:val="20"/>
          <w:szCs w:val="20"/>
        </w:rPr>
        <w:t>Zastosowane rozwiązania projektowe powinny być optymalne, wyważone ekonomicznie, gwarantujące niskie koszty realizacji i  przy zachowaniu wszelkich niezbędnych wymagań wynikających z</w:t>
      </w:r>
      <w:r>
        <w:rPr>
          <w:iCs/>
          <w:sz w:val="20"/>
          <w:szCs w:val="20"/>
        </w:rPr>
        <w:t xml:space="preserve"> obowiązujących przepisów prawa.</w:t>
      </w:r>
    </w:p>
    <w:p w:rsidR="00A33FD5" w:rsidRPr="00A33FD5" w:rsidRDefault="00A33FD5" w:rsidP="006A5ACE">
      <w:pPr>
        <w:autoSpaceDE w:val="0"/>
        <w:autoSpaceDN w:val="0"/>
        <w:adjustRightInd w:val="0"/>
        <w:jc w:val="both"/>
        <w:rPr>
          <w:rFonts w:cstheme="minorBidi"/>
          <w:bCs/>
          <w:sz w:val="20"/>
          <w:szCs w:val="20"/>
        </w:rPr>
      </w:pPr>
    </w:p>
    <w:p w:rsidR="006A5ACE" w:rsidRPr="006A5ACE" w:rsidRDefault="006A5ACE" w:rsidP="006A5ACE">
      <w:pPr>
        <w:autoSpaceDE w:val="0"/>
        <w:autoSpaceDN w:val="0"/>
        <w:adjustRightInd w:val="0"/>
        <w:jc w:val="both"/>
        <w:rPr>
          <w:rFonts w:cstheme="minorBidi"/>
          <w:bCs/>
          <w:sz w:val="20"/>
          <w:szCs w:val="20"/>
        </w:rPr>
      </w:pPr>
      <w:r>
        <w:rPr>
          <w:iCs/>
          <w:sz w:val="20"/>
          <w:szCs w:val="20"/>
        </w:rPr>
        <w:t>7</w:t>
      </w:r>
      <w:r w:rsidR="00A33FD5">
        <w:rPr>
          <w:iCs/>
          <w:sz w:val="20"/>
          <w:szCs w:val="20"/>
        </w:rPr>
        <w:t xml:space="preserve">. </w:t>
      </w:r>
      <w:r w:rsidR="002C5290" w:rsidRPr="002C5290">
        <w:rPr>
          <w:iCs/>
          <w:sz w:val="20"/>
          <w:szCs w:val="20"/>
        </w:rPr>
        <w:t xml:space="preserve">Wykonawca jest zobowiązany </w:t>
      </w:r>
      <w:r w:rsidR="005D7B22">
        <w:rPr>
          <w:iCs/>
          <w:sz w:val="20"/>
          <w:szCs w:val="20"/>
        </w:rPr>
        <w:t xml:space="preserve">na wniosek Zamawiającego </w:t>
      </w:r>
      <w:r w:rsidR="002C5290" w:rsidRPr="002C5290">
        <w:rPr>
          <w:iCs/>
          <w:sz w:val="20"/>
          <w:szCs w:val="20"/>
        </w:rPr>
        <w:t>do bezpłatnej aktualizacji k</w:t>
      </w:r>
      <w:r w:rsidR="00143419">
        <w:rPr>
          <w:iCs/>
          <w:sz w:val="20"/>
          <w:szCs w:val="20"/>
        </w:rPr>
        <w:t>osztorysu  inwestorskiego</w:t>
      </w:r>
      <w:r w:rsidR="005D7B22">
        <w:rPr>
          <w:iCs/>
          <w:sz w:val="20"/>
          <w:szCs w:val="20"/>
        </w:rPr>
        <w:t xml:space="preserve"> w terminie do 3 lat od dnia podpisania protokołu odbioru</w:t>
      </w:r>
      <w:r w:rsidRPr="006A5ACE">
        <w:rPr>
          <w:rFonts w:cstheme="minorBidi"/>
          <w:bCs/>
          <w:sz w:val="20"/>
          <w:szCs w:val="20"/>
        </w:rPr>
        <w:t xml:space="preserve"> </w:t>
      </w:r>
      <w:r>
        <w:rPr>
          <w:rFonts w:cstheme="minorBidi"/>
          <w:bCs/>
          <w:sz w:val="20"/>
          <w:szCs w:val="20"/>
        </w:rPr>
        <w:t>oraz  dokonania</w:t>
      </w:r>
      <w:r w:rsidRPr="006A5ACE">
        <w:rPr>
          <w:rFonts w:cstheme="minorBidi"/>
          <w:bCs/>
          <w:sz w:val="20"/>
          <w:szCs w:val="20"/>
        </w:rPr>
        <w:t xml:space="preserve">  koniecznych zmian projektowych powstałych w trakcie realizacji  zamówienia.</w:t>
      </w:r>
    </w:p>
    <w:p w:rsidR="006A5ACE" w:rsidRPr="002C5290" w:rsidRDefault="006A5ACE" w:rsidP="00970BFD">
      <w:pPr>
        <w:jc w:val="both"/>
        <w:rPr>
          <w:iCs/>
          <w:sz w:val="20"/>
          <w:szCs w:val="20"/>
        </w:rPr>
      </w:pPr>
    </w:p>
    <w:p w:rsidR="002C5290" w:rsidRPr="002C5290" w:rsidRDefault="006A5ACE" w:rsidP="00970BFD">
      <w:pPr>
        <w:jc w:val="both"/>
        <w:rPr>
          <w:iCs/>
          <w:sz w:val="20"/>
          <w:szCs w:val="20"/>
        </w:rPr>
      </w:pPr>
      <w:r>
        <w:rPr>
          <w:iCs/>
          <w:sz w:val="20"/>
          <w:szCs w:val="20"/>
        </w:rPr>
        <w:t>8</w:t>
      </w:r>
      <w:r w:rsidR="00A33FD5">
        <w:rPr>
          <w:iCs/>
          <w:sz w:val="20"/>
          <w:szCs w:val="20"/>
        </w:rPr>
        <w:t xml:space="preserve">. </w:t>
      </w:r>
      <w:r w:rsidR="002C5290" w:rsidRPr="002C5290">
        <w:rPr>
          <w:iCs/>
          <w:sz w:val="20"/>
          <w:szCs w:val="20"/>
        </w:rPr>
        <w:t xml:space="preserve">Wykonawca jest  zobowiązany do  sprawowania  nadzoru autorskiego (bez dodatkowego wynagrodzenia) </w:t>
      </w:r>
      <w:r w:rsidR="008A00FA">
        <w:rPr>
          <w:iCs/>
          <w:sz w:val="20"/>
          <w:szCs w:val="20"/>
        </w:rPr>
        <w:br/>
      </w:r>
      <w:r w:rsidR="002C5290" w:rsidRPr="002C5290">
        <w:rPr>
          <w:iCs/>
          <w:sz w:val="20"/>
          <w:szCs w:val="20"/>
        </w:rPr>
        <w:t>w zakresie obejmującym w szczególności:</w:t>
      </w:r>
    </w:p>
    <w:p w:rsidR="002C5290" w:rsidRPr="002C5290" w:rsidRDefault="002C5290" w:rsidP="00AF48A6">
      <w:pPr>
        <w:tabs>
          <w:tab w:val="left" w:pos="567"/>
        </w:tabs>
        <w:ind w:left="567" w:hanging="283"/>
        <w:jc w:val="both"/>
        <w:rPr>
          <w:iCs/>
          <w:sz w:val="20"/>
          <w:szCs w:val="20"/>
        </w:rPr>
      </w:pPr>
      <w:r w:rsidRPr="002C5290">
        <w:rPr>
          <w:iCs/>
          <w:sz w:val="20"/>
          <w:szCs w:val="20"/>
        </w:rPr>
        <w:t>a)</w:t>
      </w:r>
      <w:r w:rsidRPr="002C5290">
        <w:rPr>
          <w:iCs/>
          <w:sz w:val="20"/>
          <w:szCs w:val="20"/>
        </w:rPr>
        <w:tab/>
        <w:t xml:space="preserve">pisemnego  udzielania wyjaśnień i odpowiedzi dotyczących opracowanej dokumentacji projektowo-kosztorysowej w zakresie niezbędnym  do prawidłowego  przeprowadzenia procedury  </w:t>
      </w:r>
      <w:r w:rsidR="0054480E">
        <w:rPr>
          <w:iCs/>
          <w:sz w:val="20"/>
          <w:szCs w:val="20"/>
        </w:rPr>
        <w:t xml:space="preserve">wyboru wykonawcy </w:t>
      </w:r>
      <w:r w:rsidRPr="002C5290">
        <w:rPr>
          <w:iCs/>
          <w:sz w:val="20"/>
          <w:szCs w:val="20"/>
        </w:rPr>
        <w:t xml:space="preserve">w terminie do 3 dni roboczych  od ich przekazania przez Zamawiającego, jak również informacji dotyczących projektu niezbędnych Zamawiającemu </w:t>
      </w:r>
      <w:r w:rsidR="008A00FA">
        <w:rPr>
          <w:iCs/>
          <w:sz w:val="20"/>
          <w:szCs w:val="20"/>
        </w:rPr>
        <w:t>do wykonania innych opracowań</w:t>
      </w:r>
      <w:r w:rsidRPr="002C5290">
        <w:rPr>
          <w:iCs/>
          <w:sz w:val="20"/>
          <w:szCs w:val="20"/>
        </w:rPr>
        <w:t xml:space="preserve"> związanych z</w:t>
      </w:r>
      <w:r w:rsidR="00904745">
        <w:rPr>
          <w:iCs/>
          <w:sz w:val="20"/>
          <w:szCs w:val="20"/>
        </w:rPr>
        <w:t xml:space="preserve"> ewentualnym </w:t>
      </w:r>
      <w:r w:rsidRPr="002C5290">
        <w:rPr>
          <w:iCs/>
          <w:sz w:val="20"/>
          <w:szCs w:val="20"/>
        </w:rPr>
        <w:t xml:space="preserve"> pozyskiwaniem środków  finansowych i realizacją, </w:t>
      </w:r>
    </w:p>
    <w:p w:rsidR="002C5290" w:rsidRPr="002C5290" w:rsidRDefault="002C5290" w:rsidP="00AF48A6">
      <w:pPr>
        <w:tabs>
          <w:tab w:val="left" w:pos="567"/>
        </w:tabs>
        <w:ind w:left="567" w:hanging="283"/>
        <w:jc w:val="both"/>
        <w:rPr>
          <w:iCs/>
          <w:sz w:val="20"/>
          <w:szCs w:val="20"/>
        </w:rPr>
      </w:pPr>
      <w:r w:rsidRPr="002C5290">
        <w:rPr>
          <w:iCs/>
          <w:sz w:val="20"/>
          <w:szCs w:val="20"/>
        </w:rPr>
        <w:t>b)</w:t>
      </w:r>
      <w:r w:rsidRPr="002C5290">
        <w:rPr>
          <w:iCs/>
          <w:sz w:val="20"/>
          <w:szCs w:val="20"/>
        </w:rPr>
        <w:tab/>
        <w:t>udzielania informacji telefonicznych i pisemnych oraz wyjaśnianie wątpliwości dotyczących opracowanej dokumentacji projektowej i zawartej w niej rozwiązań</w:t>
      </w:r>
      <w:r w:rsidR="00143419">
        <w:rPr>
          <w:iCs/>
          <w:sz w:val="20"/>
          <w:szCs w:val="20"/>
        </w:rPr>
        <w:t>,</w:t>
      </w:r>
      <w:r w:rsidRPr="002C5290">
        <w:rPr>
          <w:iCs/>
          <w:sz w:val="20"/>
          <w:szCs w:val="20"/>
        </w:rPr>
        <w:t xml:space="preserve"> </w:t>
      </w:r>
    </w:p>
    <w:p w:rsidR="002C5290" w:rsidRPr="002C5290" w:rsidRDefault="002C5290" w:rsidP="00AF48A6">
      <w:pPr>
        <w:tabs>
          <w:tab w:val="left" w:pos="567"/>
        </w:tabs>
        <w:ind w:left="567" w:hanging="283"/>
        <w:jc w:val="both"/>
        <w:rPr>
          <w:iCs/>
          <w:sz w:val="20"/>
          <w:szCs w:val="20"/>
        </w:rPr>
      </w:pPr>
      <w:r w:rsidRPr="002C5290">
        <w:rPr>
          <w:iCs/>
          <w:sz w:val="20"/>
          <w:szCs w:val="20"/>
        </w:rPr>
        <w:t>c)</w:t>
      </w:r>
      <w:r w:rsidRPr="002C5290">
        <w:rPr>
          <w:iCs/>
          <w:sz w:val="20"/>
          <w:szCs w:val="20"/>
        </w:rPr>
        <w:tab/>
        <w:t>uzgadnianie z Zamawiającym i Wykonawcą możliwości wprowadzenia  rozwiązań  zamiennych w stosunku do  przewidzianych w dokumentacji projektowej,</w:t>
      </w:r>
    </w:p>
    <w:p w:rsidR="002C5290" w:rsidRPr="002C5290" w:rsidRDefault="002C5290" w:rsidP="00AF48A6">
      <w:pPr>
        <w:tabs>
          <w:tab w:val="left" w:pos="567"/>
        </w:tabs>
        <w:ind w:left="567" w:hanging="283"/>
        <w:jc w:val="both"/>
        <w:rPr>
          <w:iCs/>
          <w:sz w:val="20"/>
          <w:szCs w:val="20"/>
        </w:rPr>
      </w:pPr>
      <w:r w:rsidRPr="002C5290">
        <w:rPr>
          <w:iCs/>
          <w:sz w:val="20"/>
          <w:szCs w:val="20"/>
        </w:rPr>
        <w:t>d)</w:t>
      </w:r>
      <w:r w:rsidRPr="002C5290">
        <w:rPr>
          <w:iCs/>
          <w:sz w:val="20"/>
          <w:szCs w:val="20"/>
        </w:rPr>
        <w:tab/>
        <w:t xml:space="preserve">wprowadzanie rozwiązań zamiennych w stosunku do przewidzianych w dokumentacji projektowej – </w:t>
      </w:r>
      <w:r w:rsidR="008A00FA">
        <w:rPr>
          <w:iCs/>
          <w:sz w:val="20"/>
          <w:szCs w:val="20"/>
        </w:rPr>
        <w:br/>
      </w:r>
      <w:r w:rsidRPr="002C5290">
        <w:rPr>
          <w:iCs/>
          <w:sz w:val="20"/>
          <w:szCs w:val="20"/>
        </w:rPr>
        <w:t>na wniosek Zamawiającego,</w:t>
      </w:r>
    </w:p>
    <w:p w:rsidR="002C5290" w:rsidRDefault="002C5290" w:rsidP="00AF48A6">
      <w:pPr>
        <w:tabs>
          <w:tab w:val="left" w:pos="567"/>
        </w:tabs>
        <w:ind w:left="567" w:hanging="283"/>
        <w:jc w:val="both"/>
        <w:rPr>
          <w:iCs/>
          <w:sz w:val="20"/>
          <w:szCs w:val="20"/>
        </w:rPr>
      </w:pPr>
      <w:r w:rsidRPr="002C5290">
        <w:rPr>
          <w:iCs/>
          <w:sz w:val="20"/>
          <w:szCs w:val="20"/>
        </w:rPr>
        <w:t>f)</w:t>
      </w:r>
      <w:r w:rsidRPr="002C5290">
        <w:rPr>
          <w:iCs/>
          <w:sz w:val="20"/>
          <w:szCs w:val="20"/>
        </w:rPr>
        <w:tab/>
        <w:t xml:space="preserve">wyjaśnianie szczegółów na budowie w trakcie realizacji inwestycji, udział w naradach – </w:t>
      </w:r>
      <w:r w:rsidR="00546AD2" w:rsidRPr="008A00FA">
        <w:rPr>
          <w:iCs/>
          <w:sz w:val="20"/>
          <w:szCs w:val="20"/>
        </w:rPr>
        <w:br/>
      </w:r>
      <w:r w:rsidR="00C41838">
        <w:rPr>
          <w:iCs/>
          <w:sz w:val="20"/>
          <w:szCs w:val="20"/>
        </w:rPr>
        <w:t>na wniosek Z</w:t>
      </w:r>
      <w:r w:rsidR="005A328A">
        <w:rPr>
          <w:iCs/>
          <w:sz w:val="20"/>
          <w:szCs w:val="20"/>
        </w:rPr>
        <w:t>amawiającego,</w:t>
      </w:r>
    </w:p>
    <w:p w:rsidR="00EF65FC" w:rsidRPr="002C5290" w:rsidRDefault="00EF65FC" w:rsidP="00AF48A6">
      <w:pPr>
        <w:tabs>
          <w:tab w:val="left" w:pos="567"/>
        </w:tabs>
        <w:ind w:left="567" w:hanging="283"/>
        <w:jc w:val="both"/>
        <w:rPr>
          <w:iCs/>
          <w:sz w:val="20"/>
          <w:szCs w:val="20"/>
        </w:rPr>
      </w:pPr>
    </w:p>
    <w:p w:rsidR="002C5290" w:rsidRDefault="006A5ACE" w:rsidP="00970BFD">
      <w:pPr>
        <w:jc w:val="both"/>
        <w:rPr>
          <w:iCs/>
          <w:sz w:val="20"/>
          <w:szCs w:val="20"/>
        </w:rPr>
      </w:pPr>
      <w:r>
        <w:rPr>
          <w:iCs/>
          <w:sz w:val="20"/>
          <w:szCs w:val="20"/>
        </w:rPr>
        <w:t>9</w:t>
      </w:r>
      <w:r w:rsidR="00904745">
        <w:rPr>
          <w:iCs/>
          <w:sz w:val="20"/>
          <w:szCs w:val="20"/>
        </w:rPr>
        <w:t xml:space="preserve">. </w:t>
      </w:r>
      <w:r w:rsidR="002C5290" w:rsidRPr="002C5290">
        <w:rPr>
          <w:iCs/>
          <w:sz w:val="20"/>
          <w:szCs w:val="20"/>
        </w:rPr>
        <w:t xml:space="preserve">Przedmiot zamówienia obejmuje wykonanie wszelkich prac i czynności niezbędnych do prawidłowego zrealizowania przedmiotowego zamówienia w zakresie rzeczowym ujętym w niniejszym zapytaniu. </w:t>
      </w:r>
    </w:p>
    <w:p w:rsidR="006A5ACE" w:rsidRPr="002C5290" w:rsidRDefault="006A5ACE" w:rsidP="00970BFD">
      <w:pPr>
        <w:jc w:val="both"/>
        <w:rPr>
          <w:iCs/>
          <w:sz w:val="20"/>
          <w:szCs w:val="20"/>
        </w:rPr>
      </w:pPr>
    </w:p>
    <w:p w:rsidR="002C5290" w:rsidRPr="002C5290" w:rsidRDefault="006A5ACE" w:rsidP="00970BFD">
      <w:pPr>
        <w:jc w:val="both"/>
        <w:rPr>
          <w:iCs/>
          <w:sz w:val="20"/>
          <w:szCs w:val="20"/>
        </w:rPr>
      </w:pPr>
      <w:r>
        <w:rPr>
          <w:iCs/>
          <w:sz w:val="20"/>
          <w:szCs w:val="20"/>
        </w:rPr>
        <w:t>10</w:t>
      </w:r>
      <w:r w:rsidR="00904745">
        <w:rPr>
          <w:iCs/>
          <w:sz w:val="20"/>
          <w:szCs w:val="20"/>
        </w:rPr>
        <w:t xml:space="preserve">. </w:t>
      </w:r>
      <w:r w:rsidR="002C5290" w:rsidRPr="002C5290">
        <w:rPr>
          <w:iCs/>
          <w:sz w:val="20"/>
          <w:szCs w:val="20"/>
        </w:rPr>
        <w:t xml:space="preserve">Projektant ponosi pełną odpowiedzialność za wady i błędy projektowe ujawnione w toku wdrażania do realizacji przedmiotu umowy. Projektant odpowiada za wady i błędy w przedmiarze robót, ujawnione podczas trwania procedury </w:t>
      </w:r>
      <w:r w:rsidR="0054480E">
        <w:rPr>
          <w:iCs/>
          <w:sz w:val="20"/>
          <w:szCs w:val="20"/>
        </w:rPr>
        <w:t>wyboru wykonawcy prac</w:t>
      </w:r>
      <w:r w:rsidR="002C5290" w:rsidRPr="002C5290">
        <w:rPr>
          <w:iCs/>
          <w:sz w:val="20"/>
          <w:szCs w:val="20"/>
        </w:rPr>
        <w:t>, a w przypadku ich stwierdzenia będzie zobowiązany w wyznaczonym przez Zamawiającego terminie do wprowadzenia odpowiednich poprawek lub uzupełnień, bez dodatkowego wynagrodzenia.</w:t>
      </w:r>
    </w:p>
    <w:p w:rsidR="004B39A0" w:rsidRDefault="004B39A0">
      <w:pPr>
        <w:pStyle w:val="Tekstpodstawowy3"/>
        <w:spacing w:after="0"/>
        <w:jc w:val="both"/>
        <w:rPr>
          <w:sz w:val="20"/>
          <w:szCs w:val="20"/>
        </w:rPr>
      </w:pPr>
    </w:p>
    <w:p w:rsidR="00814552" w:rsidRDefault="00814552">
      <w:pPr>
        <w:pStyle w:val="Tekstpodstawowy3"/>
        <w:spacing w:after="0"/>
        <w:jc w:val="both"/>
        <w:rPr>
          <w:sz w:val="20"/>
          <w:szCs w:val="20"/>
        </w:rPr>
      </w:pPr>
    </w:p>
    <w:p w:rsidR="005A328A" w:rsidRPr="008A00FA" w:rsidRDefault="005A328A">
      <w:pPr>
        <w:pStyle w:val="Tekstpodstawowy3"/>
        <w:spacing w:after="0"/>
        <w:jc w:val="both"/>
        <w:rPr>
          <w:sz w:val="20"/>
          <w:szCs w:val="20"/>
        </w:rPr>
      </w:pPr>
    </w:p>
    <w:p w:rsidR="00163C10" w:rsidRPr="008A00FA" w:rsidRDefault="00163C10" w:rsidP="00163C10">
      <w:pPr>
        <w:pStyle w:val="Tekstpodstawowywcity1"/>
        <w:pBdr>
          <w:top w:val="single" w:sz="4" w:space="1" w:color="auto"/>
          <w:left w:val="single" w:sz="4" w:space="4" w:color="auto"/>
          <w:bottom w:val="single" w:sz="4" w:space="1" w:color="auto"/>
          <w:right w:val="single" w:sz="4" w:space="4" w:color="auto"/>
        </w:pBdr>
        <w:shd w:val="clear" w:color="auto" w:fill="F2F2F2"/>
        <w:ind w:left="0" w:right="-157"/>
        <w:jc w:val="center"/>
        <w:rPr>
          <w:b/>
          <w:sz w:val="20"/>
        </w:rPr>
      </w:pPr>
      <w:r w:rsidRPr="008A00FA">
        <w:rPr>
          <w:b/>
          <w:sz w:val="20"/>
        </w:rPr>
        <w:lastRenderedPageBreak/>
        <w:t>§2</w:t>
      </w:r>
    </w:p>
    <w:p w:rsidR="00163C10" w:rsidRPr="008A00FA" w:rsidRDefault="00755156" w:rsidP="00163C10">
      <w:pPr>
        <w:pStyle w:val="Tekstpodstawowywcity1"/>
        <w:pBdr>
          <w:top w:val="single" w:sz="4" w:space="1" w:color="auto"/>
          <w:left w:val="single" w:sz="4" w:space="4" w:color="auto"/>
          <w:bottom w:val="single" w:sz="4" w:space="1" w:color="auto"/>
          <w:right w:val="single" w:sz="4" w:space="4" w:color="auto"/>
        </w:pBdr>
        <w:shd w:val="clear" w:color="auto" w:fill="F2F2F2"/>
        <w:ind w:left="0" w:right="-157"/>
        <w:jc w:val="center"/>
        <w:rPr>
          <w:b/>
          <w:sz w:val="20"/>
        </w:rPr>
      </w:pPr>
      <w:r w:rsidRPr="008A00FA">
        <w:rPr>
          <w:b/>
          <w:sz w:val="20"/>
        </w:rPr>
        <w:t>Obowiązki str</w:t>
      </w:r>
      <w:r w:rsidR="000D0BD3" w:rsidRPr="008A00FA">
        <w:rPr>
          <w:b/>
          <w:sz w:val="20"/>
        </w:rPr>
        <w:t>on</w:t>
      </w:r>
    </w:p>
    <w:p w:rsidR="00163C10" w:rsidRPr="008A00FA" w:rsidRDefault="00163C10" w:rsidP="00163C10">
      <w:pPr>
        <w:pStyle w:val="Tekstpodstawowywcity1"/>
        <w:ind w:left="340" w:right="-157"/>
        <w:jc w:val="both"/>
        <w:rPr>
          <w:b/>
          <w:sz w:val="20"/>
        </w:rPr>
      </w:pPr>
    </w:p>
    <w:p w:rsidR="00C276C7" w:rsidRPr="008A00FA" w:rsidRDefault="00C276C7" w:rsidP="008755F1">
      <w:pPr>
        <w:pStyle w:val="Tekstpodstawowywcity1"/>
        <w:numPr>
          <w:ilvl w:val="0"/>
          <w:numId w:val="3"/>
        </w:numPr>
        <w:tabs>
          <w:tab w:val="clear" w:pos="360"/>
          <w:tab w:val="num" w:pos="0"/>
          <w:tab w:val="left" w:pos="284"/>
        </w:tabs>
        <w:ind w:left="0" w:right="-157" w:firstLine="0"/>
        <w:jc w:val="both"/>
        <w:rPr>
          <w:sz w:val="20"/>
        </w:rPr>
      </w:pPr>
      <w:r w:rsidRPr="008A00FA">
        <w:rPr>
          <w:sz w:val="20"/>
        </w:rPr>
        <w:t>Każda ze stron zobowiązuje się do dołożenia swej najlepszej profesjonalnej staranności w związku z i w trakcie wykonywania niniejszej umowy, w tym także do pełnej współpracy z drugą Stroną w celu zapewnienia należytego i terminowego wykonania niniejszej umowy.</w:t>
      </w:r>
    </w:p>
    <w:p w:rsidR="00C276C7" w:rsidRPr="008A00FA" w:rsidRDefault="00C276C7" w:rsidP="008755F1">
      <w:pPr>
        <w:pStyle w:val="Tekstpodstawowywcity1"/>
        <w:numPr>
          <w:ilvl w:val="0"/>
          <w:numId w:val="3"/>
        </w:numPr>
        <w:tabs>
          <w:tab w:val="clear" w:pos="360"/>
          <w:tab w:val="num" w:pos="0"/>
          <w:tab w:val="left" w:pos="284"/>
        </w:tabs>
        <w:ind w:left="0" w:right="-157" w:firstLine="0"/>
        <w:jc w:val="both"/>
        <w:rPr>
          <w:sz w:val="20"/>
        </w:rPr>
      </w:pPr>
      <w:r w:rsidRPr="008A00FA">
        <w:rPr>
          <w:sz w:val="20"/>
        </w:rPr>
        <w:t>Obowiązki Zamawiającego:</w:t>
      </w:r>
    </w:p>
    <w:p w:rsidR="00C276C7" w:rsidRPr="008A00FA" w:rsidRDefault="00C276C7" w:rsidP="008755F1">
      <w:pPr>
        <w:pStyle w:val="Tekstpodstawowywcity1"/>
        <w:numPr>
          <w:ilvl w:val="0"/>
          <w:numId w:val="4"/>
        </w:numPr>
        <w:tabs>
          <w:tab w:val="clear" w:pos="360"/>
          <w:tab w:val="num" w:pos="567"/>
        </w:tabs>
        <w:ind w:left="567" w:right="-157" w:hanging="283"/>
        <w:jc w:val="both"/>
        <w:rPr>
          <w:sz w:val="20"/>
        </w:rPr>
      </w:pPr>
      <w:r w:rsidRPr="008A00FA">
        <w:rPr>
          <w:sz w:val="20"/>
        </w:rPr>
        <w:t>Wystawienie upoważnienia dla Wykonawcy umożliwiające Wykonawcy występowanie w imieniu Zamawiającego w sprawach realizacji przedmiotu umowy</w:t>
      </w:r>
      <w:r w:rsidR="00C41838">
        <w:rPr>
          <w:sz w:val="20"/>
        </w:rPr>
        <w:t xml:space="preserve"> (jeżeli wymagane)</w:t>
      </w:r>
      <w:r w:rsidRPr="008A00FA">
        <w:rPr>
          <w:sz w:val="20"/>
        </w:rPr>
        <w:t>,</w:t>
      </w:r>
    </w:p>
    <w:p w:rsidR="00BF3C17" w:rsidRPr="008A00FA" w:rsidRDefault="00BF3C17" w:rsidP="008755F1">
      <w:pPr>
        <w:pStyle w:val="Tekstpodstawowywcity1"/>
        <w:numPr>
          <w:ilvl w:val="0"/>
          <w:numId w:val="4"/>
        </w:numPr>
        <w:tabs>
          <w:tab w:val="clear" w:pos="360"/>
          <w:tab w:val="num" w:pos="567"/>
        </w:tabs>
        <w:ind w:left="567" w:right="-157" w:hanging="283"/>
        <w:jc w:val="both"/>
        <w:rPr>
          <w:sz w:val="20"/>
        </w:rPr>
      </w:pPr>
      <w:r w:rsidRPr="008A00FA">
        <w:rPr>
          <w:sz w:val="20"/>
        </w:rPr>
        <w:t>Udostępnienie</w:t>
      </w:r>
      <w:r w:rsidR="004B39A0">
        <w:rPr>
          <w:sz w:val="20"/>
        </w:rPr>
        <w:t xml:space="preserve"> wstępu do  obiektu</w:t>
      </w:r>
      <w:r w:rsidRPr="008A00FA">
        <w:rPr>
          <w:sz w:val="20"/>
        </w:rPr>
        <w:t xml:space="preserve"> w celu uzyskania </w:t>
      </w:r>
      <w:r w:rsidR="004B39A0">
        <w:rPr>
          <w:sz w:val="20"/>
        </w:rPr>
        <w:t xml:space="preserve">przeprowadzenia </w:t>
      </w:r>
      <w:r w:rsidRPr="008A00FA">
        <w:rPr>
          <w:sz w:val="20"/>
        </w:rPr>
        <w:t>niezbędnych informacji, pomiarów, itp.</w:t>
      </w:r>
    </w:p>
    <w:p w:rsidR="00C276C7" w:rsidRPr="008A00FA" w:rsidRDefault="00C276C7" w:rsidP="008755F1">
      <w:pPr>
        <w:pStyle w:val="Tekstpodstawowywcity1"/>
        <w:numPr>
          <w:ilvl w:val="0"/>
          <w:numId w:val="4"/>
        </w:numPr>
        <w:tabs>
          <w:tab w:val="clear" w:pos="360"/>
          <w:tab w:val="num" w:pos="567"/>
        </w:tabs>
        <w:ind w:left="567" w:right="-157" w:hanging="283"/>
        <w:jc w:val="both"/>
        <w:rPr>
          <w:sz w:val="20"/>
        </w:rPr>
      </w:pPr>
      <w:r w:rsidRPr="008A00FA">
        <w:rPr>
          <w:sz w:val="20"/>
        </w:rPr>
        <w:t xml:space="preserve">Dokonanie odbioru wykonywanych prac na warunkach określonych </w:t>
      </w:r>
      <w:r w:rsidR="00163539" w:rsidRPr="008A00FA">
        <w:rPr>
          <w:sz w:val="20"/>
        </w:rPr>
        <w:t xml:space="preserve">w  </w:t>
      </w:r>
      <w:r w:rsidR="00F6740C" w:rsidRPr="008A00FA">
        <w:rPr>
          <w:sz w:val="20"/>
        </w:rPr>
        <w:t>§7</w:t>
      </w:r>
      <w:r w:rsidRPr="008A00FA">
        <w:rPr>
          <w:sz w:val="20"/>
        </w:rPr>
        <w:t xml:space="preserve"> niniejszej umowy</w:t>
      </w:r>
    </w:p>
    <w:p w:rsidR="00BF3C17" w:rsidRPr="008A00FA" w:rsidRDefault="00C276C7" w:rsidP="008755F1">
      <w:pPr>
        <w:pStyle w:val="Tekstpodstawowywcity1"/>
        <w:numPr>
          <w:ilvl w:val="0"/>
          <w:numId w:val="4"/>
        </w:numPr>
        <w:tabs>
          <w:tab w:val="clear" w:pos="360"/>
          <w:tab w:val="num" w:pos="567"/>
        </w:tabs>
        <w:ind w:left="567" w:right="-157" w:hanging="283"/>
        <w:jc w:val="both"/>
        <w:rPr>
          <w:sz w:val="20"/>
        </w:rPr>
      </w:pPr>
      <w:r w:rsidRPr="008A00FA">
        <w:rPr>
          <w:sz w:val="20"/>
        </w:rPr>
        <w:t>Zapłata należnego wynagrodzenia.</w:t>
      </w:r>
    </w:p>
    <w:p w:rsidR="00C276C7" w:rsidRPr="008A00FA" w:rsidRDefault="00C276C7" w:rsidP="008755F1">
      <w:pPr>
        <w:pStyle w:val="Tekstpodstawowywcity1"/>
        <w:numPr>
          <w:ilvl w:val="0"/>
          <w:numId w:val="3"/>
        </w:numPr>
        <w:tabs>
          <w:tab w:val="clear" w:pos="360"/>
          <w:tab w:val="num" w:pos="0"/>
          <w:tab w:val="left" w:pos="284"/>
        </w:tabs>
        <w:ind w:left="0" w:right="-157" w:firstLine="0"/>
        <w:jc w:val="both"/>
        <w:rPr>
          <w:sz w:val="20"/>
        </w:rPr>
      </w:pPr>
      <w:r w:rsidRPr="008A00FA">
        <w:rPr>
          <w:sz w:val="20"/>
        </w:rPr>
        <w:t>Obowiązki Wykonawcy:</w:t>
      </w:r>
    </w:p>
    <w:p w:rsidR="00C276C7" w:rsidRPr="008A00FA" w:rsidRDefault="00C276C7" w:rsidP="008755F1">
      <w:pPr>
        <w:pStyle w:val="Tekstpodstawowywcity1"/>
        <w:numPr>
          <w:ilvl w:val="0"/>
          <w:numId w:val="5"/>
        </w:numPr>
        <w:tabs>
          <w:tab w:val="num" w:pos="567"/>
        </w:tabs>
        <w:ind w:left="567" w:hanging="283"/>
        <w:jc w:val="both"/>
        <w:rPr>
          <w:sz w:val="20"/>
        </w:rPr>
      </w:pPr>
      <w:r w:rsidRPr="008A00FA">
        <w:rPr>
          <w:sz w:val="20"/>
        </w:rPr>
        <w:t xml:space="preserve">Wykonanie i oddanie przedmiotu umowy w uzgodnionych terminach zgodnie z zasadami i warunkami określonymi w niniejszej umowie, z należytą starannością, zgodnie ze współczesną wiedzą techniczną, jak również z zachowaniem obowiązujących przepisów  w tym zakresie, norm i warunków technicznych. </w:t>
      </w:r>
    </w:p>
    <w:p w:rsidR="00C276C7" w:rsidRPr="008A00FA" w:rsidRDefault="00C276C7" w:rsidP="008755F1">
      <w:pPr>
        <w:pStyle w:val="Tekstpodstawowywcity1"/>
        <w:numPr>
          <w:ilvl w:val="0"/>
          <w:numId w:val="5"/>
        </w:numPr>
        <w:tabs>
          <w:tab w:val="num" w:pos="567"/>
        </w:tabs>
        <w:ind w:left="567" w:hanging="283"/>
        <w:jc w:val="both"/>
        <w:rPr>
          <w:sz w:val="20"/>
        </w:rPr>
      </w:pPr>
      <w:r w:rsidRPr="008A00FA">
        <w:rPr>
          <w:sz w:val="20"/>
        </w:rPr>
        <w:t>Pełna dyspozycyjność w trakcie realizacji przedmiotu umowy.</w:t>
      </w:r>
    </w:p>
    <w:p w:rsidR="00C276C7" w:rsidRPr="008A00FA" w:rsidRDefault="00C276C7" w:rsidP="008755F1">
      <w:pPr>
        <w:pStyle w:val="Tekstpodstawowywcity1"/>
        <w:numPr>
          <w:ilvl w:val="0"/>
          <w:numId w:val="5"/>
        </w:numPr>
        <w:tabs>
          <w:tab w:val="num" w:pos="567"/>
        </w:tabs>
        <w:ind w:left="567" w:hanging="283"/>
        <w:jc w:val="both"/>
        <w:rPr>
          <w:sz w:val="20"/>
        </w:rPr>
      </w:pPr>
      <w:r w:rsidRPr="008A00FA">
        <w:rPr>
          <w:sz w:val="20"/>
        </w:rPr>
        <w:t>Udział w spotkaniach roboczych organizowanych na etapie sporządzania dokumentacji projektowej,  dotyczących realizacji przedmiotu umowy.</w:t>
      </w:r>
    </w:p>
    <w:p w:rsidR="00C276C7" w:rsidRPr="008A00FA" w:rsidRDefault="00C276C7" w:rsidP="008755F1">
      <w:pPr>
        <w:pStyle w:val="Tekstpodstawowywcity1"/>
        <w:numPr>
          <w:ilvl w:val="0"/>
          <w:numId w:val="5"/>
        </w:numPr>
        <w:tabs>
          <w:tab w:val="num" w:pos="567"/>
        </w:tabs>
        <w:ind w:left="567" w:hanging="283"/>
        <w:jc w:val="both"/>
        <w:rPr>
          <w:sz w:val="20"/>
        </w:rPr>
      </w:pPr>
      <w:r w:rsidRPr="008A00FA">
        <w:rPr>
          <w:sz w:val="20"/>
        </w:rPr>
        <w:t xml:space="preserve">Pełna współpraca z  Zamawiającym  w zakresie udzielanie  niezbędnych informacji dotyczącej opracowywanej  dokumentacji projektowej. </w:t>
      </w:r>
    </w:p>
    <w:p w:rsidR="004D71FF" w:rsidRPr="009F3B07" w:rsidRDefault="00C276C7" w:rsidP="009F3B07">
      <w:pPr>
        <w:pStyle w:val="Tekstpodstawowywcity1"/>
        <w:numPr>
          <w:ilvl w:val="0"/>
          <w:numId w:val="5"/>
        </w:numPr>
        <w:tabs>
          <w:tab w:val="num" w:pos="567"/>
        </w:tabs>
        <w:ind w:left="567" w:hanging="283"/>
        <w:jc w:val="both"/>
        <w:rPr>
          <w:sz w:val="20"/>
        </w:rPr>
      </w:pPr>
      <w:r w:rsidRPr="008A00FA">
        <w:rPr>
          <w:sz w:val="20"/>
        </w:rPr>
        <w:t>Wykonawca zobowiązany jest do bezpłatnego wykonania wszelkich poprawek wynikających z winy projektanta jak również w trakcie uzgodnień, opiniowania i realizowania inwestycji.</w:t>
      </w:r>
    </w:p>
    <w:p w:rsidR="004B39A0" w:rsidRPr="008A00FA" w:rsidRDefault="004B39A0" w:rsidP="004B39A0">
      <w:pPr>
        <w:widowControl w:val="0"/>
        <w:tabs>
          <w:tab w:val="left" w:pos="284"/>
        </w:tabs>
        <w:spacing w:line="259" w:lineRule="exact"/>
        <w:jc w:val="both"/>
        <w:rPr>
          <w:kern w:val="1"/>
          <w:sz w:val="20"/>
          <w:szCs w:val="20"/>
          <w:lang w:eastAsia="he-IL" w:bidi="he-IL"/>
        </w:rPr>
      </w:pPr>
    </w:p>
    <w:p w:rsidR="00C92714" w:rsidRDefault="00C92714" w:rsidP="00C92714">
      <w:pPr>
        <w:pStyle w:val="Tekstpodstawowywcity1"/>
        <w:ind w:left="0"/>
        <w:jc w:val="both"/>
        <w:rPr>
          <w:sz w:val="20"/>
        </w:rPr>
      </w:pPr>
    </w:p>
    <w:p w:rsidR="00814552" w:rsidRPr="008A00FA" w:rsidRDefault="00814552" w:rsidP="00C92714">
      <w:pPr>
        <w:pStyle w:val="Tekstpodstawowywcity1"/>
        <w:ind w:left="0"/>
        <w:jc w:val="both"/>
        <w:rPr>
          <w:sz w:val="20"/>
        </w:rPr>
      </w:pPr>
    </w:p>
    <w:p w:rsidR="00FB19B1" w:rsidRPr="008A00FA" w:rsidRDefault="00FB19B1" w:rsidP="00FB19B1">
      <w:pPr>
        <w:pStyle w:val="Tekstpodstawowywcity1"/>
        <w:pBdr>
          <w:top w:val="single" w:sz="4" w:space="1" w:color="auto"/>
          <w:left w:val="single" w:sz="4" w:space="4" w:color="auto"/>
          <w:bottom w:val="single" w:sz="4" w:space="1" w:color="auto"/>
          <w:right w:val="single" w:sz="4" w:space="4" w:color="auto"/>
        </w:pBdr>
        <w:shd w:val="clear" w:color="auto" w:fill="F2F2F2"/>
        <w:ind w:left="0" w:right="-157"/>
        <w:jc w:val="center"/>
        <w:rPr>
          <w:b/>
          <w:sz w:val="20"/>
        </w:rPr>
      </w:pPr>
      <w:r w:rsidRPr="008A00FA">
        <w:rPr>
          <w:b/>
          <w:sz w:val="20"/>
        </w:rPr>
        <w:t>§3</w:t>
      </w:r>
    </w:p>
    <w:p w:rsidR="00FB19B1" w:rsidRPr="008A00FA" w:rsidRDefault="00FB19B1" w:rsidP="00FB19B1">
      <w:pPr>
        <w:pStyle w:val="Tekstpodstawowywcity1"/>
        <w:pBdr>
          <w:top w:val="single" w:sz="4" w:space="1" w:color="auto"/>
          <w:left w:val="single" w:sz="4" w:space="4" w:color="auto"/>
          <w:bottom w:val="single" w:sz="4" w:space="1" w:color="auto"/>
          <w:right w:val="single" w:sz="4" w:space="4" w:color="auto"/>
        </w:pBdr>
        <w:shd w:val="clear" w:color="auto" w:fill="F2F2F2"/>
        <w:ind w:left="0" w:right="-157"/>
        <w:jc w:val="center"/>
        <w:rPr>
          <w:b/>
          <w:sz w:val="20"/>
        </w:rPr>
      </w:pPr>
      <w:r w:rsidRPr="008A00FA">
        <w:rPr>
          <w:b/>
          <w:sz w:val="20"/>
        </w:rPr>
        <w:t>Terminy wykonania</w:t>
      </w:r>
    </w:p>
    <w:p w:rsidR="00FB19B1" w:rsidRPr="008A00FA" w:rsidRDefault="00FB19B1" w:rsidP="00FB19B1">
      <w:pPr>
        <w:pStyle w:val="Tekstpodstawowywcity1"/>
        <w:ind w:left="142" w:right="-157" w:hanging="142"/>
        <w:jc w:val="both"/>
        <w:rPr>
          <w:sz w:val="20"/>
        </w:rPr>
      </w:pPr>
    </w:p>
    <w:p w:rsidR="00E95E82" w:rsidRPr="008A00FA" w:rsidRDefault="00E962BE" w:rsidP="008755F1">
      <w:pPr>
        <w:pStyle w:val="Tekstpodstawowywcity1"/>
        <w:numPr>
          <w:ilvl w:val="0"/>
          <w:numId w:val="6"/>
        </w:numPr>
        <w:tabs>
          <w:tab w:val="left" w:pos="284"/>
        </w:tabs>
        <w:ind w:left="0" w:right="-157" w:firstLine="0"/>
        <w:jc w:val="both"/>
        <w:rPr>
          <w:sz w:val="20"/>
        </w:rPr>
      </w:pPr>
      <w:r w:rsidRPr="008A00FA">
        <w:rPr>
          <w:sz w:val="20"/>
        </w:rPr>
        <w:t>Termin wykonania przedmiotu umowy</w:t>
      </w:r>
      <w:r w:rsidR="00E95E82" w:rsidRPr="008A00FA">
        <w:rPr>
          <w:sz w:val="20"/>
        </w:rPr>
        <w:t>:</w:t>
      </w:r>
    </w:p>
    <w:p w:rsidR="002022C3" w:rsidRPr="008A00FA" w:rsidRDefault="002022C3" w:rsidP="008755F1">
      <w:pPr>
        <w:pStyle w:val="Tekstpodstawowywcity1"/>
        <w:numPr>
          <w:ilvl w:val="0"/>
          <w:numId w:val="31"/>
        </w:numPr>
        <w:tabs>
          <w:tab w:val="left" w:pos="284"/>
        </w:tabs>
        <w:ind w:right="-157"/>
        <w:jc w:val="both"/>
        <w:rPr>
          <w:sz w:val="20"/>
        </w:rPr>
      </w:pPr>
      <w:r w:rsidRPr="008A00FA">
        <w:rPr>
          <w:sz w:val="20"/>
        </w:rPr>
        <w:t>termin w</w:t>
      </w:r>
      <w:r w:rsidR="009F3B07">
        <w:rPr>
          <w:sz w:val="20"/>
        </w:rPr>
        <w:t xml:space="preserve">ykonania przedmiotu umowy: </w:t>
      </w:r>
      <w:r w:rsidR="00F3602A">
        <w:rPr>
          <w:sz w:val="20"/>
        </w:rPr>
        <w:t xml:space="preserve"> </w:t>
      </w:r>
      <w:r w:rsidR="006633DA">
        <w:rPr>
          <w:b/>
          <w:sz w:val="20"/>
        </w:rPr>
        <w:t>90 dni</w:t>
      </w:r>
      <w:r w:rsidR="00F3602A">
        <w:rPr>
          <w:sz w:val="20"/>
        </w:rPr>
        <w:t xml:space="preserve"> od dnia podpisania niniejszej umowy</w:t>
      </w:r>
      <w:r w:rsidRPr="008A00FA">
        <w:rPr>
          <w:sz w:val="20"/>
        </w:rPr>
        <w:t xml:space="preserve"> </w:t>
      </w:r>
      <w:r w:rsidR="004B39A0">
        <w:rPr>
          <w:sz w:val="20"/>
        </w:rPr>
        <w:t xml:space="preserve">tj. do dnia </w:t>
      </w:r>
      <w:r w:rsidR="00F3602A">
        <w:rPr>
          <w:b/>
          <w:sz w:val="20"/>
        </w:rPr>
        <w:t>………………..</w:t>
      </w:r>
      <w:r w:rsidRPr="0054480E">
        <w:rPr>
          <w:b/>
          <w:sz w:val="20"/>
        </w:rPr>
        <w:t>r.</w:t>
      </w:r>
      <w:r w:rsidR="009F3B07">
        <w:rPr>
          <w:sz w:val="20"/>
        </w:rPr>
        <w:t xml:space="preserve"> (Termin przekazania</w:t>
      </w:r>
      <w:r w:rsidRPr="008A00FA">
        <w:rPr>
          <w:sz w:val="20"/>
        </w:rPr>
        <w:t xml:space="preserve"> Zamawiającemu kompletnej dokumentacji projektowo-kosztorysowej stan</w:t>
      </w:r>
      <w:r w:rsidR="00377CC7" w:rsidRPr="008A00FA">
        <w:rPr>
          <w:sz w:val="20"/>
        </w:rPr>
        <w:t>owiącej przedmiot</w:t>
      </w:r>
      <w:r w:rsidRPr="008A00FA">
        <w:rPr>
          <w:sz w:val="20"/>
        </w:rPr>
        <w:t xml:space="preserve">).  </w:t>
      </w:r>
    </w:p>
    <w:p w:rsidR="005A328A" w:rsidRDefault="005A328A" w:rsidP="004E48C6">
      <w:pPr>
        <w:pStyle w:val="Tekstpodstawowywcity1"/>
        <w:ind w:left="0" w:right="-157"/>
        <w:jc w:val="both"/>
        <w:rPr>
          <w:sz w:val="20"/>
        </w:rPr>
      </w:pPr>
    </w:p>
    <w:p w:rsidR="00814552" w:rsidRDefault="00814552" w:rsidP="004E48C6">
      <w:pPr>
        <w:pStyle w:val="Tekstpodstawowywcity1"/>
        <w:ind w:left="0" w:right="-157"/>
        <w:jc w:val="both"/>
        <w:rPr>
          <w:sz w:val="20"/>
        </w:rPr>
      </w:pPr>
    </w:p>
    <w:p w:rsidR="004B39A0" w:rsidRPr="008A00FA" w:rsidRDefault="004B39A0" w:rsidP="004E48C6">
      <w:pPr>
        <w:pStyle w:val="Tekstpodstawowywcity1"/>
        <w:ind w:left="0" w:right="-157"/>
        <w:jc w:val="both"/>
        <w:rPr>
          <w:sz w:val="20"/>
        </w:rPr>
      </w:pPr>
    </w:p>
    <w:p w:rsidR="00062FE6" w:rsidRPr="008A00FA" w:rsidRDefault="00062FE6" w:rsidP="00062FE6">
      <w:pPr>
        <w:pStyle w:val="Tekstpodstawowywcity1"/>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sidRPr="008A00FA">
        <w:rPr>
          <w:b/>
          <w:sz w:val="20"/>
        </w:rPr>
        <w:t>§4</w:t>
      </w:r>
    </w:p>
    <w:p w:rsidR="00062FE6" w:rsidRPr="008A00FA" w:rsidRDefault="00062FE6" w:rsidP="00062FE6">
      <w:pPr>
        <w:pStyle w:val="Tekstpodstawowywcity1"/>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sidRPr="008A00FA">
        <w:rPr>
          <w:b/>
          <w:sz w:val="20"/>
        </w:rPr>
        <w:t>Wynagrodzenie i warunki  płatności</w:t>
      </w:r>
    </w:p>
    <w:p w:rsidR="00062FE6" w:rsidRPr="008A00FA" w:rsidRDefault="00062FE6" w:rsidP="00062FE6">
      <w:pPr>
        <w:pStyle w:val="Tekstpodstawowywcity1"/>
        <w:ind w:left="340"/>
        <w:jc w:val="both"/>
        <w:rPr>
          <w:sz w:val="20"/>
        </w:rPr>
      </w:pPr>
    </w:p>
    <w:p w:rsidR="00A46331" w:rsidRPr="009F3B07" w:rsidRDefault="003210F8" w:rsidP="009F3B07">
      <w:pPr>
        <w:pStyle w:val="Tekstpodstawowywcity1"/>
        <w:numPr>
          <w:ilvl w:val="0"/>
          <w:numId w:val="7"/>
        </w:numPr>
        <w:tabs>
          <w:tab w:val="clear" w:pos="360"/>
          <w:tab w:val="num" w:pos="0"/>
          <w:tab w:val="left" w:pos="284"/>
        </w:tabs>
        <w:ind w:left="0" w:firstLine="0"/>
        <w:jc w:val="both"/>
        <w:rPr>
          <w:b/>
          <w:sz w:val="20"/>
        </w:rPr>
      </w:pPr>
      <w:r w:rsidRPr="008A00FA">
        <w:rPr>
          <w:sz w:val="20"/>
        </w:rPr>
        <w:t>Strony ustalają z tytułu</w:t>
      </w:r>
      <w:r w:rsidR="009F3B07">
        <w:rPr>
          <w:sz w:val="20"/>
        </w:rPr>
        <w:t xml:space="preserve"> wykonania przedmiotu umowy określonego w</w:t>
      </w:r>
      <w:r w:rsidR="009F3B07" w:rsidRPr="009F3B07">
        <w:rPr>
          <w:sz w:val="20"/>
        </w:rPr>
        <w:t xml:space="preserve"> §1  </w:t>
      </w:r>
      <w:r w:rsidRPr="009F3B07">
        <w:rPr>
          <w:sz w:val="20"/>
        </w:rPr>
        <w:t xml:space="preserve">, </w:t>
      </w:r>
      <w:r w:rsidR="00A46331" w:rsidRPr="009F3B07">
        <w:rPr>
          <w:sz w:val="20"/>
        </w:rPr>
        <w:t xml:space="preserve">wynagrodzenie ryczałtowe </w:t>
      </w:r>
      <w:r w:rsidR="00392951" w:rsidRPr="009F3B07">
        <w:rPr>
          <w:sz w:val="20"/>
        </w:rPr>
        <w:t xml:space="preserve">brutto </w:t>
      </w:r>
      <w:r w:rsidR="00A46331" w:rsidRPr="009F3B07">
        <w:rPr>
          <w:sz w:val="20"/>
        </w:rPr>
        <w:t>w wysokości ……</w:t>
      </w:r>
      <w:r w:rsidR="00546AD2" w:rsidRPr="009F3B07">
        <w:rPr>
          <w:sz w:val="20"/>
        </w:rPr>
        <w:t>.................</w:t>
      </w:r>
      <w:r w:rsidR="008A00FA" w:rsidRPr="009F3B07">
        <w:rPr>
          <w:sz w:val="20"/>
        </w:rPr>
        <w:t>....................</w:t>
      </w:r>
      <w:r w:rsidR="009F3B07">
        <w:rPr>
          <w:sz w:val="20"/>
        </w:rPr>
        <w:t>.............................</w:t>
      </w:r>
      <w:r w:rsidR="008A00FA" w:rsidRPr="009F3B07">
        <w:rPr>
          <w:sz w:val="20"/>
        </w:rPr>
        <w:t>....................................</w:t>
      </w:r>
      <w:r w:rsidR="00546AD2" w:rsidRPr="009F3B07">
        <w:rPr>
          <w:sz w:val="20"/>
        </w:rPr>
        <w:t>.....</w:t>
      </w:r>
      <w:r w:rsidR="00A46331" w:rsidRPr="009F3B07">
        <w:rPr>
          <w:sz w:val="20"/>
        </w:rPr>
        <w:t>……</w:t>
      </w:r>
      <w:r w:rsidR="00377CC7" w:rsidRPr="009F3B07">
        <w:rPr>
          <w:sz w:val="20"/>
        </w:rPr>
        <w:t>...........</w:t>
      </w:r>
      <w:r w:rsidR="008A00FA" w:rsidRPr="009F3B07">
        <w:rPr>
          <w:sz w:val="20"/>
        </w:rPr>
        <w:t xml:space="preserve">……… </w:t>
      </w:r>
      <w:r w:rsidR="00392951" w:rsidRPr="009F3B07">
        <w:rPr>
          <w:sz w:val="20"/>
        </w:rPr>
        <w:t xml:space="preserve">złotych </w:t>
      </w:r>
      <w:r w:rsidR="008A00FA" w:rsidRPr="009F3B07">
        <w:rPr>
          <w:sz w:val="20"/>
        </w:rPr>
        <w:t>(słownie:</w:t>
      </w:r>
      <w:r w:rsidR="00A46331" w:rsidRPr="009F3B07">
        <w:rPr>
          <w:sz w:val="20"/>
        </w:rPr>
        <w:t>………………………………………………</w:t>
      </w:r>
      <w:r w:rsidR="00546AD2" w:rsidRPr="009F3B07">
        <w:rPr>
          <w:sz w:val="20"/>
        </w:rPr>
        <w:t>.............</w:t>
      </w:r>
      <w:r w:rsidR="008A00FA" w:rsidRPr="009F3B07">
        <w:rPr>
          <w:sz w:val="20"/>
        </w:rPr>
        <w:t>......</w:t>
      </w:r>
      <w:r w:rsidR="00546AD2" w:rsidRPr="009F3B07">
        <w:rPr>
          <w:sz w:val="20"/>
        </w:rPr>
        <w:t>................</w:t>
      </w:r>
      <w:r w:rsidR="00A46331" w:rsidRPr="009F3B07">
        <w:rPr>
          <w:sz w:val="20"/>
        </w:rPr>
        <w:t>………………………………..)</w:t>
      </w:r>
      <w:r w:rsidR="00392951" w:rsidRPr="009F3B07">
        <w:rPr>
          <w:sz w:val="20"/>
        </w:rPr>
        <w:t>.</w:t>
      </w:r>
    </w:p>
    <w:p w:rsidR="00062FE6" w:rsidRPr="008A00FA" w:rsidRDefault="00D86F02" w:rsidP="00546AD2">
      <w:pPr>
        <w:pStyle w:val="Tekstpodstawowy"/>
        <w:tabs>
          <w:tab w:val="left" w:pos="284"/>
        </w:tabs>
        <w:rPr>
          <w:b w:val="0"/>
          <w:sz w:val="20"/>
          <w:u w:val="none"/>
        </w:rPr>
      </w:pPr>
      <w:r>
        <w:rPr>
          <w:b w:val="0"/>
          <w:sz w:val="20"/>
          <w:u w:val="none"/>
        </w:rPr>
        <w:t>Fakturę</w:t>
      </w:r>
      <w:r w:rsidR="00062FE6" w:rsidRPr="008A00FA">
        <w:rPr>
          <w:b w:val="0"/>
          <w:sz w:val="20"/>
          <w:u w:val="none"/>
        </w:rPr>
        <w:t xml:space="preserve"> VAT</w:t>
      </w:r>
      <w:r w:rsidR="00EF65FC">
        <w:rPr>
          <w:b w:val="0"/>
          <w:sz w:val="20"/>
          <w:u w:val="none"/>
        </w:rPr>
        <w:t>/rachunek</w:t>
      </w:r>
      <w:r w:rsidR="00062FE6" w:rsidRPr="008A00FA">
        <w:rPr>
          <w:b w:val="0"/>
          <w:sz w:val="20"/>
          <w:u w:val="none"/>
        </w:rPr>
        <w:t xml:space="preserve"> należy wystawiać na adres Zamawiającego: Gmina Pacanów, ul. Rynek 15, 28-133 Pacanów.</w:t>
      </w:r>
    </w:p>
    <w:p w:rsidR="00062FE6" w:rsidRPr="008A00FA" w:rsidRDefault="00333CD2" w:rsidP="008755F1">
      <w:pPr>
        <w:pStyle w:val="Nagwekstrony"/>
        <w:widowControl/>
        <w:numPr>
          <w:ilvl w:val="0"/>
          <w:numId w:val="7"/>
        </w:numPr>
        <w:tabs>
          <w:tab w:val="clear" w:pos="360"/>
          <w:tab w:val="clear" w:pos="4536"/>
          <w:tab w:val="clear" w:pos="9072"/>
          <w:tab w:val="num" w:pos="0"/>
          <w:tab w:val="left" w:pos="284"/>
        </w:tabs>
        <w:ind w:left="0" w:firstLine="0"/>
        <w:rPr>
          <w:rFonts w:ascii="Times New Roman" w:hAnsi="Times New Roman"/>
          <w:sz w:val="20"/>
        </w:rPr>
      </w:pPr>
      <w:r w:rsidRPr="008A00FA">
        <w:rPr>
          <w:rFonts w:ascii="Times New Roman" w:hAnsi="Times New Roman"/>
          <w:sz w:val="20"/>
        </w:rPr>
        <w:t>Strony ustalają, że wynagrodzenie określone</w:t>
      </w:r>
      <w:r w:rsidR="008A00FA">
        <w:rPr>
          <w:rFonts w:ascii="Times New Roman" w:hAnsi="Times New Roman"/>
          <w:sz w:val="20"/>
        </w:rPr>
        <w:t xml:space="preserve"> w pkt. 1 niniejszego paragrafu</w:t>
      </w:r>
      <w:r w:rsidRPr="008A00FA">
        <w:rPr>
          <w:rFonts w:ascii="Times New Roman" w:hAnsi="Times New Roman"/>
          <w:sz w:val="20"/>
        </w:rPr>
        <w:t xml:space="preserve"> stanowi całe </w:t>
      </w:r>
      <w:r w:rsidR="00BC71A0" w:rsidRPr="008A00FA">
        <w:rPr>
          <w:rFonts w:ascii="Times New Roman" w:hAnsi="Times New Roman"/>
          <w:sz w:val="20"/>
        </w:rPr>
        <w:br/>
      </w:r>
      <w:r w:rsidRPr="008A00FA">
        <w:rPr>
          <w:rFonts w:ascii="Times New Roman" w:hAnsi="Times New Roman"/>
          <w:sz w:val="20"/>
        </w:rPr>
        <w:t>i kompletne wynagrodzenie z tytułu zawarci</w:t>
      </w:r>
      <w:r w:rsidR="00BC71A0" w:rsidRPr="008A00FA">
        <w:rPr>
          <w:rFonts w:ascii="Times New Roman" w:hAnsi="Times New Roman"/>
          <w:sz w:val="20"/>
        </w:rPr>
        <w:t xml:space="preserve">a i wykonania niniejszej umowy. </w:t>
      </w:r>
      <w:r w:rsidR="008A00FA">
        <w:rPr>
          <w:rFonts w:ascii="Times New Roman" w:hAnsi="Times New Roman"/>
          <w:sz w:val="20"/>
        </w:rPr>
        <w:t>Wynagrodzenie</w:t>
      </w:r>
      <w:r w:rsidRPr="008A00FA">
        <w:rPr>
          <w:rFonts w:ascii="Times New Roman" w:hAnsi="Times New Roman"/>
          <w:sz w:val="20"/>
        </w:rPr>
        <w:t xml:space="preserve"> </w:t>
      </w:r>
      <w:r w:rsidR="004C1879" w:rsidRPr="008A00FA">
        <w:rPr>
          <w:rFonts w:ascii="Times New Roman" w:hAnsi="Times New Roman"/>
          <w:sz w:val="20"/>
        </w:rPr>
        <w:t>obejmuje wszystkie koszty związane</w:t>
      </w:r>
      <w:r w:rsidRPr="008A00FA">
        <w:rPr>
          <w:rFonts w:ascii="Times New Roman" w:hAnsi="Times New Roman"/>
          <w:sz w:val="20"/>
        </w:rPr>
        <w:t xml:space="preserve"> z realizacją przedmiotu umowy </w:t>
      </w:r>
      <w:r w:rsidR="00F3570A" w:rsidRPr="008A00FA">
        <w:rPr>
          <w:rFonts w:ascii="Times New Roman" w:hAnsi="Times New Roman"/>
          <w:sz w:val="20"/>
        </w:rPr>
        <w:t>o którym mowa w § 1</w:t>
      </w:r>
      <w:r w:rsidR="00651769" w:rsidRPr="008A00FA">
        <w:rPr>
          <w:rFonts w:ascii="Times New Roman" w:hAnsi="Times New Roman"/>
          <w:sz w:val="20"/>
        </w:rPr>
        <w:t xml:space="preserve"> oraz wynikające </w:t>
      </w:r>
      <w:r w:rsidR="008A00FA">
        <w:rPr>
          <w:rFonts w:ascii="Times New Roman" w:hAnsi="Times New Roman"/>
          <w:sz w:val="20"/>
        </w:rPr>
        <w:br/>
      </w:r>
      <w:r w:rsidR="00C92714" w:rsidRPr="008A00FA">
        <w:rPr>
          <w:rFonts w:ascii="Times New Roman" w:hAnsi="Times New Roman"/>
          <w:sz w:val="20"/>
        </w:rPr>
        <w:t xml:space="preserve">z obowiązków nałożonych na Wykonawcę  zapisami niniejszej umowy </w:t>
      </w:r>
      <w:r w:rsidRPr="008A00FA">
        <w:rPr>
          <w:rFonts w:ascii="Times New Roman" w:hAnsi="Times New Roman"/>
          <w:sz w:val="20"/>
        </w:rPr>
        <w:t xml:space="preserve">tj. </w:t>
      </w:r>
      <w:r w:rsidR="00C92714" w:rsidRPr="008A00FA">
        <w:rPr>
          <w:rFonts w:ascii="Times New Roman" w:hAnsi="Times New Roman"/>
          <w:sz w:val="20"/>
        </w:rPr>
        <w:t xml:space="preserve">m.in. </w:t>
      </w:r>
      <w:r w:rsidRPr="008A00FA">
        <w:rPr>
          <w:rFonts w:ascii="Times New Roman" w:hAnsi="Times New Roman"/>
          <w:sz w:val="20"/>
        </w:rPr>
        <w:t>koszty</w:t>
      </w:r>
      <w:r w:rsidR="00651769" w:rsidRPr="008A00FA">
        <w:rPr>
          <w:rFonts w:ascii="Times New Roman" w:hAnsi="Times New Roman"/>
          <w:sz w:val="20"/>
        </w:rPr>
        <w:t xml:space="preserve"> opracowań projektowych,</w:t>
      </w:r>
      <w:r w:rsidRPr="008A00FA">
        <w:rPr>
          <w:rFonts w:ascii="Times New Roman" w:hAnsi="Times New Roman"/>
          <w:sz w:val="20"/>
        </w:rPr>
        <w:t xml:space="preserve"> </w:t>
      </w:r>
      <w:r w:rsidR="00651769" w:rsidRPr="008A00FA">
        <w:rPr>
          <w:rFonts w:ascii="Times New Roman" w:hAnsi="Times New Roman"/>
          <w:sz w:val="20"/>
        </w:rPr>
        <w:t xml:space="preserve">koszty pozyskania niezbędnych do projektowania materiałów, </w:t>
      </w:r>
      <w:r w:rsidR="00B41F35" w:rsidRPr="008A00FA">
        <w:rPr>
          <w:rFonts w:ascii="Times New Roman" w:hAnsi="Times New Roman"/>
          <w:sz w:val="20"/>
        </w:rPr>
        <w:t xml:space="preserve">koszty </w:t>
      </w:r>
      <w:r w:rsidR="0093392A">
        <w:rPr>
          <w:rFonts w:ascii="Times New Roman" w:hAnsi="Times New Roman"/>
          <w:sz w:val="20"/>
        </w:rPr>
        <w:t>niezbędnej inwentaryzacji</w:t>
      </w:r>
      <w:r w:rsidR="00B41F35" w:rsidRPr="008A00FA">
        <w:rPr>
          <w:rFonts w:ascii="Times New Roman" w:hAnsi="Times New Roman"/>
          <w:sz w:val="20"/>
        </w:rPr>
        <w:t xml:space="preserve">, udziału w </w:t>
      </w:r>
      <w:r w:rsidR="0093392A">
        <w:rPr>
          <w:rFonts w:ascii="Times New Roman" w:hAnsi="Times New Roman"/>
          <w:sz w:val="20"/>
        </w:rPr>
        <w:t>ewentualnych naradach koordynacyjnych</w:t>
      </w:r>
      <w:r w:rsidR="00F3570A" w:rsidRPr="008A00FA">
        <w:rPr>
          <w:rFonts w:ascii="Times New Roman" w:hAnsi="Times New Roman"/>
          <w:sz w:val="20"/>
        </w:rPr>
        <w:t>, koszty nadzoru autorskiego,</w:t>
      </w:r>
      <w:r w:rsidR="00B41F35" w:rsidRPr="008A00FA">
        <w:rPr>
          <w:rFonts w:ascii="Times New Roman" w:hAnsi="Times New Roman"/>
          <w:sz w:val="20"/>
        </w:rPr>
        <w:t xml:space="preserve"> udzielania wyjaśnień i odpowiedzi </w:t>
      </w:r>
      <w:r w:rsidR="00B41F35" w:rsidRPr="008A00FA">
        <w:rPr>
          <w:rFonts w:ascii="Times New Roman" w:hAnsi="Times New Roman"/>
          <w:bCs/>
          <w:sz w:val="20"/>
        </w:rPr>
        <w:t>dotyczących opracowanej dokume</w:t>
      </w:r>
      <w:r w:rsidR="0031165D" w:rsidRPr="008A00FA">
        <w:rPr>
          <w:rFonts w:ascii="Times New Roman" w:hAnsi="Times New Roman"/>
          <w:bCs/>
          <w:sz w:val="20"/>
        </w:rPr>
        <w:t>ntacji projektowo-kosztorysowej</w:t>
      </w:r>
      <w:r w:rsidR="00B41F35" w:rsidRPr="008A00FA">
        <w:rPr>
          <w:rFonts w:ascii="Times New Roman" w:hAnsi="Times New Roman"/>
          <w:bCs/>
          <w:sz w:val="20"/>
        </w:rPr>
        <w:t xml:space="preserve"> w tym w zakre</w:t>
      </w:r>
      <w:r w:rsidR="0031165D" w:rsidRPr="008A00FA">
        <w:rPr>
          <w:rFonts w:ascii="Times New Roman" w:hAnsi="Times New Roman"/>
          <w:bCs/>
          <w:sz w:val="20"/>
        </w:rPr>
        <w:t>sie niezbędnym do prawidłowego</w:t>
      </w:r>
      <w:r w:rsidR="00B41F35" w:rsidRPr="008A00FA">
        <w:rPr>
          <w:rFonts w:ascii="Times New Roman" w:hAnsi="Times New Roman"/>
          <w:bCs/>
          <w:sz w:val="20"/>
        </w:rPr>
        <w:t xml:space="preserve"> przeprowadzenia procedury</w:t>
      </w:r>
      <w:r w:rsidR="00487166">
        <w:rPr>
          <w:rFonts w:ascii="Times New Roman" w:hAnsi="Times New Roman"/>
          <w:bCs/>
          <w:sz w:val="20"/>
        </w:rPr>
        <w:t xml:space="preserve"> wyboru wykonawcy robót</w:t>
      </w:r>
      <w:r w:rsidR="00B41F35" w:rsidRPr="008A00FA">
        <w:rPr>
          <w:rFonts w:ascii="Times New Roman" w:hAnsi="Times New Roman"/>
          <w:sz w:val="20"/>
        </w:rPr>
        <w:t>.</w:t>
      </w:r>
    </w:p>
    <w:p w:rsidR="00E542C1" w:rsidRPr="008A00FA" w:rsidRDefault="0035191F" w:rsidP="008755F1">
      <w:pPr>
        <w:numPr>
          <w:ilvl w:val="0"/>
          <w:numId w:val="7"/>
        </w:numPr>
        <w:tabs>
          <w:tab w:val="clear" w:pos="360"/>
          <w:tab w:val="num" w:pos="0"/>
          <w:tab w:val="left" w:pos="284"/>
        </w:tabs>
        <w:autoSpaceDE w:val="0"/>
        <w:autoSpaceDN w:val="0"/>
        <w:adjustRightInd w:val="0"/>
        <w:ind w:left="0" w:firstLine="0"/>
        <w:jc w:val="both"/>
        <w:rPr>
          <w:sz w:val="20"/>
          <w:szCs w:val="20"/>
        </w:rPr>
      </w:pPr>
      <w:r w:rsidRPr="008A00FA">
        <w:rPr>
          <w:sz w:val="20"/>
          <w:szCs w:val="20"/>
        </w:rPr>
        <w:t>Podstawą wystawienia faktury jest protokół</w:t>
      </w:r>
      <w:r w:rsidR="0093392A">
        <w:rPr>
          <w:sz w:val="20"/>
          <w:szCs w:val="20"/>
        </w:rPr>
        <w:t xml:space="preserve"> </w:t>
      </w:r>
      <w:r w:rsidRPr="008A00FA">
        <w:rPr>
          <w:sz w:val="20"/>
          <w:szCs w:val="20"/>
        </w:rPr>
        <w:t xml:space="preserve"> odbioru bez zastrzeżeń wykonanych prac projektowych.</w:t>
      </w:r>
    </w:p>
    <w:p w:rsidR="00225E8A" w:rsidRPr="008A00FA" w:rsidRDefault="00225E8A" w:rsidP="008755F1">
      <w:pPr>
        <w:pStyle w:val="Tekstpodstawowywcity1"/>
        <w:numPr>
          <w:ilvl w:val="0"/>
          <w:numId w:val="7"/>
        </w:numPr>
        <w:tabs>
          <w:tab w:val="clear" w:pos="360"/>
          <w:tab w:val="num" w:pos="0"/>
          <w:tab w:val="left" w:pos="284"/>
        </w:tabs>
        <w:ind w:left="0" w:firstLine="0"/>
        <w:jc w:val="both"/>
        <w:rPr>
          <w:b/>
          <w:sz w:val="20"/>
        </w:rPr>
      </w:pPr>
      <w:r w:rsidRPr="008A00FA">
        <w:rPr>
          <w:sz w:val="20"/>
        </w:rPr>
        <w:t>Wykonawca jest zobowiązany do zapłaty wynagrodzenia należnego podwykonawcom. Warunkiem zapłaty przez Zamawiającego należnego Wykonawcy wy</w:t>
      </w:r>
      <w:r w:rsidR="00E7643B" w:rsidRPr="008A00FA">
        <w:rPr>
          <w:sz w:val="20"/>
        </w:rPr>
        <w:t xml:space="preserve">nagrodzenia jest przedstawienie </w:t>
      </w:r>
      <w:r w:rsidRPr="008A00FA">
        <w:rPr>
          <w:sz w:val="20"/>
        </w:rPr>
        <w:t xml:space="preserve">Zamawiającemu </w:t>
      </w:r>
      <w:r w:rsidRPr="008A00FA">
        <w:rPr>
          <w:b/>
          <w:sz w:val="20"/>
        </w:rPr>
        <w:t>dowodów</w:t>
      </w:r>
      <w:r w:rsidR="00E7643B" w:rsidRPr="008A00FA">
        <w:rPr>
          <w:sz w:val="20"/>
        </w:rPr>
        <w:t xml:space="preserve"> </w:t>
      </w:r>
      <w:r w:rsidRPr="008A00FA">
        <w:rPr>
          <w:sz w:val="20"/>
        </w:rPr>
        <w:t xml:space="preserve">potwierdzających zapłatę przez Wykonawcę  wymaganego wynagrodzenia  Podwykonawcom biorącym udział </w:t>
      </w:r>
      <w:r w:rsidR="008A00FA">
        <w:rPr>
          <w:sz w:val="20"/>
        </w:rPr>
        <w:br/>
      </w:r>
      <w:r w:rsidRPr="008A00FA">
        <w:rPr>
          <w:sz w:val="20"/>
        </w:rPr>
        <w:t>w realizacji przedmiotu umowy.</w:t>
      </w:r>
    </w:p>
    <w:p w:rsidR="0035191F" w:rsidRPr="008A00FA" w:rsidRDefault="0035191F" w:rsidP="008755F1">
      <w:pPr>
        <w:numPr>
          <w:ilvl w:val="0"/>
          <w:numId w:val="7"/>
        </w:numPr>
        <w:tabs>
          <w:tab w:val="clear" w:pos="360"/>
          <w:tab w:val="num" w:pos="0"/>
          <w:tab w:val="left" w:pos="284"/>
        </w:tabs>
        <w:autoSpaceDE w:val="0"/>
        <w:autoSpaceDN w:val="0"/>
        <w:adjustRightInd w:val="0"/>
        <w:ind w:left="0" w:firstLine="0"/>
        <w:jc w:val="both"/>
        <w:rPr>
          <w:sz w:val="20"/>
          <w:szCs w:val="20"/>
        </w:rPr>
      </w:pPr>
      <w:r w:rsidRPr="008A00FA">
        <w:rPr>
          <w:sz w:val="20"/>
          <w:szCs w:val="20"/>
        </w:rPr>
        <w:t xml:space="preserve">Wynagrodzenie należne Wykonawcy będzie płatne </w:t>
      </w:r>
      <w:r w:rsidR="00B93EE5" w:rsidRPr="008A00FA">
        <w:rPr>
          <w:sz w:val="20"/>
          <w:szCs w:val="20"/>
        </w:rPr>
        <w:t xml:space="preserve">przelewem na konto wskazane na fakturze </w:t>
      </w:r>
      <w:r w:rsidR="00BC71A0" w:rsidRPr="008A00FA">
        <w:rPr>
          <w:sz w:val="20"/>
          <w:szCs w:val="20"/>
        </w:rPr>
        <w:br/>
      </w:r>
      <w:r w:rsidRPr="008A00FA">
        <w:rPr>
          <w:sz w:val="20"/>
          <w:szCs w:val="20"/>
        </w:rPr>
        <w:t>w terminie 30 dni od daty dostarczenia prawidłowo wystawionych faktur VAT  po uprzednim protokolarnym przyjęciu przedmiotu umowy przez Zamawiającego.</w:t>
      </w:r>
    </w:p>
    <w:p w:rsidR="0035191F" w:rsidRPr="008A00FA" w:rsidRDefault="00C43C99" w:rsidP="008755F1">
      <w:pPr>
        <w:numPr>
          <w:ilvl w:val="0"/>
          <w:numId w:val="7"/>
        </w:numPr>
        <w:tabs>
          <w:tab w:val="clear" w:pos="360"/>
          <w:tab w:val="num" w:pos="0"/>
          <w:tab w:val="left" w:pos="284"/>
        </w:tabs>
        <w:autoSpaceDE w:val="0"/>
        <w:autoSpaceDN w:val="0"/>
        <w:adjustRightInd w:val="0"/>
        <w:ind w:left="0" w:firstLine="0"/>
        <w:jc w:val="both"/>
        <w:rPr>
          <w:sz w:val="20"/>
          <w:szCs w:val="20"/>
        </w:rPr>
      </w:pPr>
      <w:r w:rsidRPr="008A00FA">
        <w:rPr>
          <w:sz w:val="20"/>
          <w:szCs w:val="20"/>
        </w:rPr>
        <w:lastRenderedPageBreak/>
        <w:t>Wynagrodzenie Wykonawcy może zostać obniżone proporcjonalnie do obniżenia jakości spowodowanej wadami przedmiotu umowy, w przypadku gdy wady są istotne, albo z okoliczności wynika, że Wykonawca nie zdoła wad  usunąć w odpowiednim czasie, bądź ich nie usunął w wyznaczonym przez Zamawiającego terminie.</w:t>
      </w:r>
    </w:p>
    <w:p w:rsidR="00AA29C3" w:rsidRDefault="00C86E00" w:rsidP="008755F1">
      <w:pPr>
        <w:numPr>
          <w:ilvl w:val="0"/>
          <w:numId w:val="7"/>
        </w:numPr>
        <w:tabs>
          <w:tab w:val="clear" w:pos="360"/>
          <w:tab w:val="num" w:pos="0"/>
          <w:tab w:val="left" w:pos="284"/>
        </w:tabs>
        <w:autoSpaceDE w:val="0"/>
        <w:autoSpaceDN w:val="0"/>
        <w:adjustRightInd w:val="0"/>
        <w:ind w:left="0" w:firstLine="0"/>
        <w:jc w:val="both"/>
        <w:rPr>
          <w:sz w:val="20"/>
          <w:szCs w:val="20"/>
        </w:rPr>
      </w:pPr>
      <w:r w:rsidRPr="008A00FA">
        <w:rPr>
          <w:sz w:val="20"/>
          <w:szCs w:val="20"/>
        </w:rPr>
        <w:t xml:space="preserve">Przez wady przedmiotu umowy należy rozumieć w szczególności nieprawidłowości lub braki przedmiotu umowy będące rezultatem naruszenia </w:t>
      </w:r>
      <w:r w:rsidR="001407C4" w:rsidRPr="008A00FA">
        <w:rPr>
          <w:sz w:val="20"/>
          <w:szCs w:val="20"/>
        </w:rPr>
        <w:t xml:space="preserve">lub nieuwzględnienia przez Wykonawcę zapisów </w:t>
      </w:r>
      <w:r w:rsidR="00C41838">
        <w:rPr>
          <w:sz w:val="20"/>
          <w:szCs w:val="20"/>
        </w:rPr>
        <w:t>zapytania ofertowego</w:t>
      </w:r>
      <w:r w:rsidR="001407C4" w:rsidRPr="008A00FA">
        <w:rPr>
          <w:sz w:val="20"/>
          <w:szCs w:val="20"/>
        </w:rPr>
        <w:t>, wytycznych Zamawiającego zgłaszanych w trakcie realizacji umowy oraz obowiązujących przepisów.</w:t>
      </w:r>
    </w:p>
    <w:p w:rsidR="00814552" w:rsidRDefault="00814552" w:rsidP="004B39A0">
      <w:pPr>
        <w:tabs>
          <w:tab w:val="left" w:pos="284"/>
        </w:tabs>
        <w:autoSpaceDE w:val="0"/>
        <w:autoSpaceDN w:val="0"/>
        <w:adjustRightInd w:val="0"/>
        <w:jc w:val="both"/>
        <w:rPr>
          <w:sz w:val="20"/>
          <w:szCs w:val="20"/>
        </w:rPr>
      </w:pPr>
    </w:p>
    <w:p w:rsidR="00814552" w:rsidRPr="008A00FA" w:rsidRDefault="00814552" w:rsidP="004B39A0">
      <w:pPr>
        <w:tabs>
          <w:tab w:val="left" w:pos="284"/>
        </w:tabs>
        <w:autoSpaceDE w:val="0"/>
        <w:autoSpaceDN w:val="0"/>
        <w:adjustRightInd w:val="0"/>
        <w:jc w:val="both"/>
        <w:rPr>
          <w:sz w:val="20"/>
          <w:szCs w:val="20"/>
        </w:rPr>
      </w:pPr>
    </w:p>
    <w:p w:rsidR="008A0592" w:rsidRPr="008A00FA" w:rsidRDefault="008A0592" w:rsidP="004E48C6">
      <w:pPr>
        <w:autoSpaceDE w:val="0"/>
        <w:autoSpaceDN w:val="0"/>
        <w:adjustRightInd w:val="0"/>
        <w:jc w:val="both"/>
        <w:rPr>
          <w:sz w:val="20"/>
          <w:szCs w:val="20"/>
        </w:rPr>
      </w:pPr>
    </w:p>
    <w:p w:rsidR="00AA29C3" w:rsidRPr="008A00FA" w:rsidRDefault="00E7643B" w:rsidP="00AA29C3">
      <w:pPr>
        <w:pStyle w:val="Tekstpodstawowywcity1"/>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sidRPr="008A00FA">
        <w:rPr>
          <w:b/>
          <w:sz w:val="20"/>
        </w:rPr>
        <w:t>§ 5</w:t>
      </w:r>
    </w:p>
    <w:p w:rsidR="00AA29C3" w:rsidRPr="008A00FA" w:rsidRDefault="00E7643B" w:rsidP="00AA29C3">
      <w:pPr>
        <w:pStyle w:val="Tekstpodstawowywcity1"/>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sidRPr="008A00FA">
        <w:rPr>
          <w:b/>
          <w:sz w:val="20"/>
        </w:rPr>
        <w:t>Gwarancja i r</w:t>
      </w:r>
      <w:r w:rsidR="00AA29C3" w:rsidRPr="008A00FA">
        <w:rPr>
          <w:b/>
          <w:sz w:val="20"/>
        </w:rPr>
        <w:t>ękojmia</w:t>
      </w:r>
    </w:p>
    <w:p w:rsidR="00AA29C3" w:rsidRPr="008A00FA" w:rsidRDefault="00AA29C3" w:rsidP="00AA29C3">
      <w:pPr>
        <w:pStyle w:val="Tekstpodstawowywcity1"/>
        <w:ind w:left="0" w:right="23"/>
        <w:jc w:val="center"/>
        <w:rPr>
          <w:b/>
          <w:sz w:val="20"/>
        </w:rPr>
      </w:pPr>
    </w:p>
    <w:p w:rsidR="00AA29C3" w:rsidRPr="008A00FA" w:rsidRDefault="00AA29C3" w:rsidP="008755F1">
      <w:pPr>
        <w:pStyle w:val="Tekstpodstawowywcity1"/>
        <w:numPr>
          <w:ilvl w:val="0"/>
          <w:numId w:val="19"/>
        </w:numPr>
        <w:tabs>
          <w:tab w:val="clear" w:pos="360"/>
          <w:tab w:val="num" w:pos="0"/>
          <w:tab w:val="left" w:pos="284"/>
        </w:tabs>
        <w:ind w:left="0" w:right="23" w:firstLine="0"/>
        <w:jc w:val="both"/>
        <w:rPr>
          <w:sz w:val="20"/>
        </w:rPr>
      </w:pPr>
      <w:r w:rsidRPr="008A00FA">
        <w:rPr>
          <w:sz w:val="20"/>
        </w:rPr>
        <w:t xml:space="preserve">Zamawiającemu przysługują uprawnienia z tytułu </w:t>
      </w:r>
      <w:r w:rsidR="0011400B" w:rsidRPr="008A00FA">
        <w:rPr>
          <w:sz w:val="20"/>
        </w:rPr>
        <w:t xml:space="preserve">gwarancji </w:t>
      </w:r>
      <w:r w:rsidR="00A41B77" w:rsidRPr="008A00FA">
        <w:rPr>
          <w:sz w:val="20"/>
        </w:rPr>
        <w:t xml:space="preserve">oraz </w:t>
      </w:r>
      <w:r w:rsidR="0011400B" w:rsidRPr="008A00FA">
        <w:rPr>
          <w:sz w:val="20"/>
        </w:rPr>
        <w:t xml:space="preserve">rękojmi </w:t>
      </w:r>
      <w:r w:rsidRPr="008A00FA">
        <w:rPr>
          <w:sz w:val="20"/>
        </w:rPr>
        <w:t>za wady dokumentacji projektowej opracowanej w ramach niniejszej umowy.</w:t>
      </w:r>
    </w:p>
    <w:p w:rsidR="00AA29C3" w:rsidRPr="008A00FA" w:rsidRDefault="00AA29C3" w:rsidP="008755F1">
      <w:pPr>
        <w:pStyle w:val="Tekstpodstawowywcity1"/>
        <w:numPr>
          <w:ilvl w:val="0"/>
          <w:numId w:val="19"/>
        </w:numPr>
        <w:tabs>
          <w:tab w:val="clear" w:pos="360"/>
          <w:tab w:val="num" w:pos="0"/>
          <w:tab w:val="left" w:pos="284"/>
        </w:tabs>
        <w:ind w:left="0" w:right="23" w:firstLine="0"/>
        <w:jc w:val="both"/>
        <w:rPr>
          <w:sz w:val="20"/>
        </w:rPr>
      </w:pPr>
      <w:r w:rsidRPr="008A00FA">
        <w:rPr>
          <w:sz w:val="20"/>
        </w:rPr>
        <w:t xml:space="preserve">Uprawnienia z tytułu </w:t>
      </w:r>
      <w:r w:rsidR="0011400B" w:rsidRPr="008A00FA">
        <w:rPr>
          <w:sz w:val="20"/>
        </w:rPr>
        <w:t xml:space="preserve">gwarancji </w:t>
      </w:r>
      <w:r w:rsidR="00A41B77" w:rsidRPr="008A00FA">
        <w:rPr>
          <w:sz w:val="20"/>
        </w:rPr>
        <w:t xml:space="preserve">oraz </w:t>
      </w:r>
      <w:r w:rsidR="0011400B" w:rsidRPr="008A00FA">
        <w:rPr>
          <w:sz w:val="20"/>
        </w:rPr>
        <w:t xml:space="preserve">rękojmi </w:t>
      </w:r>
      <w:r w:rsidRPr="008A00FA">
        <w:rPr>
          <w:sz w:val="20"/>
        </w:rPr>
        <w:t xml:space="preserve">za wady dokumentacji projektowej wygasają po upływie </w:t>
      </w:r>
      <w:r w:rsidR="00A41B77" w:rsidRPr="008A00FA">
        <w:rPr>
          <w:sz w:val="20"/>
        </w:rPr>
        <w:t xml:space="preserve">3 </w:t>
      </w:r>
      <w:r w:rsidRPr="008A00FA">
        <w:rPr>
          <w:sz w:val="20"/>
        </w:rPr>
        <w:t>lat od dnia podpisania protokołu odbioru końcowego przedmiotu zamówienia.</w:t>
      </w:r>
    </w:p>
    <w:p w:rsidR="007F5DCB" w:rsidRPr="00487166" w:rsidRDefault="007F5DCB" w:rsidP="008755F1">
      <w:pPr>
        <w:numPr>
          <w:ilvl w:val="0"/>
          <w:numId w:val="19"/>
        </w:numPr>
        <w:tabs>
          <w:tab w:val="left" w:pos="284"/>
        </w:tabs>
        <w:ind w:left="0" w:firstLine="0"/>
        <w:jc w:val="both"/>
        <w:rPr>
          <w:sz w:val="20"/>
          <w:szCs w:val="20"/>
        </w:rPr>
      </w:pPr>
      <w:r w:rsidRPr="008A00FA">
        <w:rPr>
          <w:iCs/>
          <w:sz w:val="20"/>
          <w:szCs w:val="20"/>
        </w:rPr>
        <w:t xml:space="preserve">W przypadku stwierdzenia wad i usterek w okresie </w:t>
      </w:r>
      <w:r w:rsidR="0011400B" w:rsidRPr="008A00FA">
        <w:rPr>
          <w:iCs/>
          <w:sz w:val="20"/>
          <w:szCs w:val="20"/>
        </w:rPr>
        <w:t>gwarancji oraz</w:t>
      </w:r>
      <w:r w:rsidRPr="008A00FA">
        <w:rPr>
          <w:iCs/>
          <w:sz w:val="20"/>
          <w:szCs w:val="20"/>
        </w:rPr>
        <w:t xml:space="preserve"> rękojmi, Wykonawca  zobowiązany  </w:t>
      </w:r>
      <w:r w:rsidR="008A00FA">
        <w:rPr>
          <w:iCs/>
          <w:sz w:val="20"/>
          <w:szCs w:val="20"/>
        </w:rPr>
        <w:br/>
      </w:r>
      <w:r w:rsidRPr="008A00FA">
        <w:rPr>
          <w:iCs/>
          <w:sz w:val="20"/>
          <w:szCs w:val="20"/>
        </w:rPr>
        <w:t xml:space="preserve">jest do ich nieodpłatnego usunięcia poprzez wprowadzenie odpowiednich zmian, poprawek lub uzupełnień </w:t>
      </w:r>
      <w:r w:rsidR="008A00FA">
        <w:rPr>
          <w:iCs/>
          <w:sz w:val="20"/>
          <w:szCs w:val="20"/>
        </w:rPr>
        <w:br/>
      </w:r>
      <w:r w:rsidRPr="008A00FA">
        <w:rPr>
          <w:iCs/>
          <w:sz w:val="20"/>
          <w:szCs w:val="20"/>
        </w:rPr>
        <w:t xml:space="preserve">w terminach wyznaczonych przez Zamawiającego bez względu na wysokość związanych z tym kosztów. </w:t>
      </w:r>
    </w:p>
    <w:p w:rsidR="005350F3" w:rsidRPr="008A00FA" w:rsidRDefault="00AA29C3" w:rsidP="008755F1">
      <w:pPr>
        <w:pStyle w:val="Tekstpodstawowywcity1"/>
        <w:numPr>
          <w:ilvl w:val="0"/>
          <w:numId w:val="19"/>
        </w:numPr>
        <w:tabs>
          <w:tab w:val="clear" w:pos="360"/>
          <w:tab w:val="num" w:pos="0"/>
          <w:tab w:val="left" w:pos="284"/>
        </w:tabs>
        <w:ind w:left="0" w:right="23" w:firstLine="0"/>
        <w:jc w:val="both"/>
        <w:rPr>
          <w:sz w:val="20"/>
        </w:rPr>
      </w:pPr>
      <w:r w:rsidRPr="008A00FA">
        <w:rPr>
          <w:sz w:val="20"/>
        </w:rPr>
        <w:t>Wykonawca ponosi pełną odpowiedzialność za wady i błędy projektowe ujawnione w toku wdrażania  do  realizacji  i realizacji przedmiotu umowy.</w:t>
      </w:r>
    </w:p>
    <w:p w:rsidR="00AA29C3" w:rsidRDefault="00AA29C3" w:rsidP="008755F1">
      <w:pPr>
        <w:widowControl w:val="0"/>
        <w:numPr>
          <w:ilvl w:val="0"/>
          <w:numId w:val="19"/>
        </w:numPr>
        <w:tabs>
          <w:tab w:val="left" w:pos="284"/>
        </w:tabs>
        <w:ind w:left="0" w:firstLine="0"/>
        <w:jc w:val="both"/>
        <w:rPr>
          <w:kern w:val="1"/>
          <w:sz w:val="20"/>
          <w:szCs w:val="20"/>
          <w:lang w:eastAsia="he-IL" w:bidi="he-IL"/>
        </w:rPr>
      </w:pPr>
      <w:r w:rsidRPr="008A00FA">
        <w:rPr>
          <w:kern w:val="1"/>
          <w:sz w:val="20"/>
          <w:szCs w:val="20"/>
          <w:lang w:eastAsia="he-IL" w:bidi="he-IL"/>
        </w:rPr>
        <w:t xml:space="preserve">Niezależnie od uprawnień z tytułu </w:t>
      </w:r>
      <w:r w:rsidR="00270F16" w:rsidRPr="008A00FA">
        <w:rPr>
          <w:kern w:val="1"/>
          <w:sz w:val="20"/>
          <w:szCs w:val="20"/>
          <w:lang w:eastAsia="he-IL" w:bidi="he-IL"/>
        </w:rPr>
        <w:t xml:space="preserve">gwarancji i </w:t>
      </w:r>
      <w:r w:rsidRPr="008A00FA">
        <w:rPr>
          <w:kern w:val="1"/>
          <w:sz w:val="20"/>
          <w:szCs w:val="20"/>
          <w:lang w:eastAsia="he-IL" w:bidi="he-IL"/>
        </w:rPr>
        <w:t xml:space="preserve">rękojmi za wady, Zamawiającemu przysługuje prawo żądania od Wykonawcy naprawienia szkody a w szczególności naprawienia szkody powstałej wskutek stwierdzenia wad, braków, błędów w opracowaniach dokumentacji projektowej lub wadliwości wskazówek udzielonych przez nadzór autorski, powodującymi wzrost kosztów realizacji zadania. </w:t>
      </w:r>
    </w:p>
    <w:p w:rsidR="00814552" w:rsidRDefault="00814552" w:rsidP="0031165D">
      <w:pPr>
        <w:widowControl w:val="0"/>
        <w:tabs>
          <w:tab w:val="left" w:pos="284"/>
        </w:tabs>
        <w:spacing w:line="259" w:lineRule="exact"/>
        <w:jc w:val="both"/>
        <w:rPr>
          <w:kern w:val="1"/>
          <w:sz w:val="20"/>
          <w:szCs w:val="20"/>
          <w:lang w:eastAsia="he-IL" w:bidi="he-IL"/>
        </w:rPr>
      </w:pPr>
    </w:p>
    <w:p w:rsidR="00814552" w:rsidRDefault="00814552" w:rsidP="0031165D">
      <w:pPr>
        <w:widowControl w:val="0"/>
        <w:tabs>
          <w:tab w:val="left" w:pos="284"/>
        </w:tabs>
        <w:spacing w:line="259" w:lineRule="exact"/>
        <w:jc w:val="both"/>
        <w:rPr>
          <w:kern w:val="1"/>
          <w:sz w:val="20"/>
          <w:szCs w:val="20"/>
          <w:lang w:eastAsia="he-IL" w:bidi="he-IL"/>
        </w:rPr>
      </w:pPr>
    </w:p>
    <w:p w:rsidR="00814552" w:rsidRPr="008A00FA" w:rsidRDefault="00814552" w:rsidP="0031165D">
      <w:pPr>
        <w:widowControl w:val="0"/>
        <w:tabs>
          <w:tab w:val="left" w:pos="284"/>
        </w:tabs>
        <w:spacing w:line="259" w:lineRule="exact"/>
        <w:jc w:val="both"/>
        <w:rPr>
          <w:kern w:val="1"/>
          <w:sz w:val="20"/>
          <w:szCs w:val="20"/>
          <w:lang w:eastAsia="he-IL" w:bidi="he-IL"/>
        </w:rPr>
      </w:pPr>
    </w:p>
    <w:p w:rsidR="00AA29C3" w:rsidRPr="008A00FA" w:rsidRDefault="00AA29C3" w:rsidP="00AA29C3">
      <w:pPr>
        <w:pStyle w:val="Tekstpodstawowywcity1"/>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sidRPr="008A00FA">
        <w:rPr>
          <w:b/>
          <w:sz w:val="20"/>
        </w:rPr>
        <w:t xml:space="preserve">§ </w:t>
      </w:r>
      <w:r w:rsidR="00270F16" w:rsidRPr="008A00FA">
        <w:rPr>
          <w:b/>
          <w:sz w:val="20"/>
        </w:rPr>
        <w:t>6</w:t>
      </w:r>
    </w:p>
    <w:p w:rsidR="00AA29C3" w:rsidRPr="008A00FA" w:rsidRDefault="00AA29C3" w:rsidP="00AA29C3">
      <w:pPr>
        <w:pStyle w:val="Tekstpodstawowywcity1"/>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sidRPr="008A00FA">
        <w:rPr>
          <w:b/>
          <w:sz w:val="20"/>
        </w:rPr>
        <w:t>Kary umowne</w:t>
      </w:r>
    </w:p>
    <w:p w:rsidR="00AA29C3" w:rsidRPr="008A00FA" w:rsidRDefault="00AA29C3" w:rsidP="00AA29C3">
      <w:pPr>
        <w:pStyle w:val="Tekstpodstawowywcity1"/>
        <w:ind w:left="0" w:right="23"/>
        <w:jc w:val="center"/>
        <w:rPr>
          <w:b/>
          <w:sz w:val="20"/>
        </w:rPr>
      </w:pPr>
    </w:p>
    <w:p w:rsidR="00AA29C3" w:rsidRPr="008A00FA" w:rsidRDefault="00AA29C3" w:rsidP="008755F1">
      <w:pPr>
        <w:pStyle w:val="Tekstpodstawowywcity1"/>
        <w:numPr>
          <w:ilvl w:val="0"/>
          <w:numId w:val="9"/>
        </w:numPr>
        <w:tabs>
          <w:tab w:val="clear" w:pos="720"/>
          <w:tab w:val="num" w:pos="0"/>
          <w:tab w:val="left" w:pos="284"/>
        </w:tabs>
        <w:ind w:left="0" w:firstLine="0"/>
        <w:jc w:val="both"/>
        <w:rPr>
          <w:sz w:val="20"/>
        </w:rPr>
      </w:pPr>
      <w:r w:rsidRPr="008A00FA">
        <w:rPr>
          <w:sz w:val="20"/>
        </w:rPr>
        <w:t>Strony ustalają odpowiedzialność za niewykonanie, nieterminowe lub nienależyte wykonanie przedmiotu umowy w formie kar umownych. Łączna wysokość kar umownych nie może przekroczyć 10% wynagrodzenia umownego brutto ustalonego w § 4 ust.1 umowy.</w:t>
      </w:r>
    </w:p>
    <w:p w:rsidR="00AA29C3" w:rsidRPr="008A00FA" w:rsidRDefault="00AA29C3" w:rsidP="008755F1">
      <w:pPr>
        <w:pStyle w:val="Tekstpodstawowywcity1"/>
        <w:numPr>
          <w:ilvl w:val="0"/>
          <w:numId w:val="9"/>
        </w:numPr>
        <w:tabs>
          <w:tab w:val="clear" w:pos="720"/>
          <w:tab w:val="num" w:pos="0"/>
          <w:tab w:val="left" w:pos="284"/>
        </w:tabs>
        <w:ind w:left="0" w:firstLine="0"/>
        <w:jc w:val="both"/>
        <w:rPr>
          <w:sz w:val="20"/>
        </w:rPr>
      </w:pPr>
      <w:r w:rsidRPr="008A00FA">
        <w:rPr>
          <w:sz w:val="20"/>
        </w:rPr>
        <w:t>Wykonawca zapłaci Zamawiającemu kary umowne:</w:t>
      </w:r>
    </w:p>
    <w:p w:rsidR="00AA29C3" w:rsidRPr="008A00FA" w:rsidRDefault="00AA29C3" w:rsidP="008755F1">
      <w:pPr>
        <w:pStyle w:val="Tekstpodstawowywcity1"/>
        <w:numPr>
          <w:ilvl w:val="0"/>
          <w:numId w:val="11"/>
        </w:numPr>
        <w:tabs>
          <w:tab w:val="num" w:pos="0"/>
          <w:tab w:val="left" w:pos="426"/>
          <w:tab w:val="left" w:pos="567"/>
        </w:tabs>
        <w:ind w:left="567" w:hanging="283"/>
        <w:jc w:val="both"/>
        <w:rPr>
          <w:sz w:val="20"/>
        </w:rPr>
      </w:pPr>
      <w:r w:rsidRPr="008A00FA">
        <w:rPr>
          <w:sz w:val="20"/>
        </w:rPr>
        <w:t xml:space="preserve">za zwłokę w wykonaniu </w:t>
      </w:r>
      <w:r w:rsidR="008A0592" w:rsidRPr="008A00FA">
        <w:rPr>
          <w:sz w:val="20"/>
        </w:rPr>
        <w:t>przedmiotu umowy</w:t>
      </w:r>
      <w:r w:rsidRPr="008A00FA">
        <w:rPr>
          <w:sz w:val="20"/>
        </w:rPr>
        <w:t xml:space="preserve"> – w wysokości 0,</w:t>
      </w:r>
      <w:r w:rsidR="00F30F1E">
        <w:rPr>
          <w:sz w:val="20"/>
        </w:rPr>
        <w:t>5</w:t>
      </w:r>
      <w:r w:rsidRPr="008A00FA">
        <w:rPr>
          <w:sz w:val="20"/>
        </w:rPr>
        <w:t xml:space="preserve"> % wynagrodzenia brutto ustalonego </w:t>
      </w:r>
      <w:r w:rsidR="008A00FA">
        <w:rPr>
          <w:sz w:val="20"/>
        </w:rPr>
        <w:br/>
      </w:r>
      <w:r w:rsidRPr="008A00FA">
        <w:rPr>
          <w:sz w:val="20"/>
        </w:rPr>
        <w:t xml:space="preserve">w  § 4 ust. 1 umowy za każdy </w:t>
      </w:r>
      <w:r w:rsidR="008A0592" w:rsidRPr="008A00FA">
        <w:rPr>
          <w:sz w:val="20"/>
        </w:rPr>
        <w:t>dzień zwłoki, licząc od terminu  określonego</w:t>
      </w:r>
      <w:r w:rsidRPr="008A00FA">
        <w:rPr>
          <w:sz w:val="20"/>
        </w:rPr>
        <w:t xml:space="preserve">  w § 3 Umowy,</w:t>
      </w:r>
    </w:p>
    <w:p w:rsidR="00AA29C3" w:rsidRDefault="00AA29C3" w:rsidP="008755F1">
      <w:pPr>
        <w:pStyle w:val="Tekstpodstawowywcity1"/>
        <w:numPr>
          <w:ilvl w:val="0"/>
          <w:numId w:val="11"/>
        </w:numPr>
        <w:tabs>
          <w:tab w:val="num" w:pos="0"/>
          <w:tab w:val="left" w:pos="426"/>
          <w:tab w:val="left" w:pos="567"/>
        </w:tabs>
        <w:ind w:left="567" w:hanging="283"/>
        <w:jc w:val="both"/>
        <w:rPr>
          <w:sz w:val="20"/>
        </w:rPr>
      </w:pPr>
      <w:r w:rsidRPr="008A00FA">
        <w:rPr>
          <w:sz w:val="20"/>
        </w:rPr>
        <w:t xml:space="preserve">za opóźnienie w usunięciu wad dokumentacji  projektowej  w terminie określonym  </w:t>
      </w:r>
      <w:r w:rsidR="00270F16" w:rsidRPr="008A00FA">
        <w:rPr>
          <w:sz w:val="20"/>
        </w:rPr>
        <w:t>w § 7</w:t>
      </w:r>
      <w:r w:rsidRPr="008A00FA">
        <w:rPr>
          <w:sz w:val="20"/>
        </w:rPr>
        <w:t xml:space="preserve"> ust.</w:t>
      </w:r>
      <w:r w:rsidR="00BC71A0" w:rsidRPr="008A00FA">
        <w:rPr>
          <w:sz w:val="20"/>
        </w:rPr>
        <w:t xml:space="preserve"> </w:t>
      </w:r>
      <w:r w:rsidR="00814552">
        <w:rPr>
          <w:sz w:val="20"/>
        </w:rPr>
        <w:t>6</w:t>
      </w:r>
      <w:r w:rsidR="00BC71A0" w:rsidRPr="008A00FA">
        <w:rPr>
          <w:sz w:val="20"/>
        </w:rPr>
        <w:t xml:space="preserve"> – </w:t>
      </w:r>
      <w:r w:rsidR="008A00FA">
        <w:rPr>
          <w:sz w:val="20"/>
        </w:rPr>
        <w:br/>
      </w:r>
      <w:r w:rsidR="00F30F1E">
        <w:rPr>
          <w:sz w:val="20"/>
        </w:rPr>
        <w:t>w wysokości 0,3</w:t>
      </w:r>
      <w:r w:rsidRPr="008A00FA">
        <w:rPr>
          <w:sz w:val="20"/>
        </w:rPr>
        <w:t>% wynagrodzenia brutto za każdy dzień opóźnienia,</w:t>
      </w:r>
    </w:p>
    <w:p w:rsidR="009D00BB" w:rsidRPr="008A00FA" w:rsidRDefault="009D00BB" w:rsidP="008755F1">
      <w:pPr>
        <w:pStyle w:val="Tekstpodstawowywcity1"/>
        <w:numPr>
          <w:ilvl w:val="0"/>
          <w:numId w:val="11"/>
        </w:numPr>
        <w:tabs>
          <w:tab w:val="num" w:pos="0"/>
          <w:tab w:val="left" w:pos="426"/>
          <w:tab w:val="left" w:pos="567"/>
        </w:tabs>
        <w:ind w:left="567" w:hanging="283"/>
        <w:jc w:val="both"/>
        <w:rPr>
          <w:sz w:val="20"/>
        </w:rPr>
      </w:pPr>
      <w:r>
        <w:rPr>
          <w:sz w:val="20"/>
        </w:rPr>
        <w:t>za zwłokę  w terminach określonych w § 1</w:t>
      </w:r>
      <w:r w:rsidR="00D86F02">
        <w:rPr>
          <w:sz w:val="20"/>
        </w:rPr>
        <w:t xml:space="preserve"> ust. 3</w:t>
      </w:r>
      <w:r>
        <w:rPr>
          <w:sz w:val="20"/>
        </w:rPr>
        <w:t xml:space="preserve"> lit. c) dotyczących</w:t>
      </w:r>
      <w:r w:rsidR="00D86F02">
        <w:rPr>
          <w:sz w:val="20"/>
        </w:rPr>
        <w:t xml:space="preserve"> opracowania i złożenia wniosków </w:t>
      </w:r>
      <w:r>
        <w:rPr>
          <w:sz w:val="20"/>
        </w:rPr>
        <w:t xml:space="preserve"> </w:t>
      </w:r>
      <w:r w:rsidR="00D86F02">
        <w:rPr>
          <w:sz w:val="20"/>
        </w:rPr>
        <w:t xml:space="preserve">w wysokości 0,3 </w:t>
      </w:r>
      <w:r w:rsidR="00D86F02" w:rsidRPr="008A00FA">
        <w:rPr>
          <w:sz w:val="20"/>
        </w:rPr>
        <w:t>% wynagrodzenia brutto za każdy dzień opóźnienia,</w:t>
      </w:r>
    </w:p>
    <w:p w:rsidR="00AA29C3" w:rsidRPr="008A00FA" w:rsidRDefault="00AA29C3" w:rsidP="008755F1">
      <w:pPr>
        <w:pStyle w:val="Tekstpodstawowywcity1"/>
        <w:numPr>
          <w:ilvl w:val="0"/>
          <w:numId w:val="11"/>
        </w:numPr>
        <w:tabs>
          <w:tab w:val="num" w:pos="0"/>
          <w:tab w:val="left" w:pos="426"/>
          <w:tab w:val="left" w:pos="567"/>
        </w:tabs>
        <w:ind w:left="567" w:hanging="283"/>
        <w:jc w:val="both"/>
        <w:rPr>
          <w:sz w:val="20"/>
        </w:rPr>
      </w:pPr>
      <w:r w:rsidRPr="008A00FA">
        <w:rPr>
          <w:sz w:val="20"/>
        </w:rPr>
        <w:t xml:space="preserve">z tytułu odstąpienia od umowy z </w:t>
      </w:r>
      <w:r w:rsidR="008A0592" w:rsidRPr="008A00FA">
        <w:rPr>
          <w:sz w:val="20"/>
        </w:rPr>
        <w:t>przyczyn zależnych od Wykonawcy</w:t>
      </w:r>
      <w:r w:rsidRPr="008A00FA">
        <w:rPr>
          <w:sz w:val="20"/>
        </w:rPr>
        <w:t xml:space="preserve"> - w wysokości 10 % wynagrodzenia umownego brutto,</w:t>
      </w:r>
    </w:p>
    <w:p w:rsidR="00AA29C3" w:rsidRPr="008A00FA" w:rsidRDefault="00AA29C3" w:rsidP="008755F1">
      <w:pPr>
        <w:pStyle w:val="Tekstpodstawowywcity1"/>
        <w:numPr>
          <w:ilvl w:val="0"/>
          <w:numId w:val="10"/>
        </w:numPr>
        <w:tabs>
          <w:tab w:val="clear" w:pos="360"/>
          <w:tab w:val="num" w:pos="0"/>
          <w:tab w:val="left" w:pos="284"/>
        </w:tabs>
        <w:ind w:left="0" w:firstLine="0"/>
        <w:jc w:val="both"/>
        <w:rPr>
          <w:sz w:val="20"/>
        </w:rPr>
      </w:pPr>
      <w:r w:rsidRPr="008A00FA">
        <w:rPr>
          <w:sz w:val="20"/>
        </w:rPr>
        <w:t>Zamawiający zapłaci Wykonawcy karę umowną w wysokości 10% wynagrodzenia  brutto określonego w § 4 ust.1  z tytułu odstąpienia od umowy z przyczyn zależnych od Zamawiającego ale innych niż poda</w:t>
      </w:r>
      <w:r w:rsidR="00694E01" w:rsidRPr="008A00FA">
        <w:rPr>
          <w:sz w:val="20"/>
        </w:rPr>
        <w:t>no w § 1</w:t>
      </w:r>
      <w:r w:rsidR="00270F16" w:rsidRPr="008A00FA">
        <w:rPr>
          <w:sz w:val="20"/>
        </w:rPr>
        <w:t>0</w:t>
      </w:r>
      <w:r w:rsidRPr="008A00FA">
        <w:rPr>
          <w:sz w:val="20"/>
        </w:rPr>
        <w:t xml:space="preserve"> pkt.1.</w:t>
      </w:r>
    </w:p>
    <w:p w:rsidR="00AA29C3" w:rsidRPr="008A00FA" w:rsidRDefault="00AA29C3" w:rsidP="008755F1">
      <w:pPr>
        <w:pStyle w:val="Tekstpodstawowywcity1"/>
        <w:numPr>
          <w:ilvl w:val="0"/>
          <w:numId w:val="10"/>
        </w:numPr>
        <w:tabs>
          <w:tab w:val="clear" w:pos="360"/>
          <w:tab w:val="num" w:pos="0"/>
          <w:tab w:val="left" w:pos="284"/>
        </w:tabs>
        <w:ind w:left="0" w:firstLine="0"/>
        <w:jc w:val="both"/>
        <w:rPr>
          <w:sz w:val="20"/>
        </w:rPr>
      </w:pPr>
      <w:r w:rsidRPr="008A00FA">
        <w:rPr>
          <w:sz w:val="20"/>
        </w:rPr>
        <w:t>Zamawiający zastrzega sobie prawo do potrącenia  ewentualnych  kar  umownych z należn</w:t>
      </w:r>
      <w:r w:rsidR="00487166">
        <w:rPr>
          <w:sz w:val="20"/>
        </w:rPr>
        <w:t>ej</w:t>
      </w:r>
      <w:r w:rsidRPr="008A00FA">
        <w:rPr>
          <w:sz w:val="20"/>
        </w:rPr>
        <w:t xml:space="preserve"> </w:t>
      </w:r>
      <w:r w:rsidR="00BC71A0" w:rsidRPr="008A00FA">
        <w:rPr>
          <w:sz w:val="20"/>
        </w:rPr>
        <w:br/>
      </w:r>
      <w:r w:rsidRPr="008A00FA">
        <w:rPr>
          <w:sz w:val="20"/>
        </w:rPr>
        <w:t>do zapłaty faktur</w:t>
      </w:r>
      <w:r w:rsidR="00487166">
        <w:rPr>
          <w:sz w:val="20"/>
        </w:rPr>
        <w:t>y</w:t>
      </w:r>
      <w:r w:rsidRPr="008A00FA">
        <w:rPr>
          <w:sz w:val="20"/>
        </w:rPr>
        <w:t>.</w:t>
      </w:r>
    </w:p>
    <w:p w:rsidR="00AA29C3" w:rsidRPr="008A00FA" w:rsidRDefault="00AA29C3" w:rsidP="008755F1">
      <w:pPr>
        <w:pStyle w:val="Tekstpodstawowywcity1"/>
        <w:numPr>
          <w:ilvl w:val="0"/>
          <w:numId w:val="10"/>
        </w:numPr>
        <w:tabs>
          <w:tab w:val="clear" w:pos="360"/>
          <w:tab w:val="num" w:pos="0"/>
          <w:tab w:val="left" w:pos="284"/>
        </w:tabs>
        <w:ind w:left="0" w:firstLine="0"/>
        <w:jc w:val="both"/>
        <w:rPr>
          <w:sz w:val="20"/>
        </w:rPr>
      </w:pPr>
      <w:r w:rsidRPr="008A00FA">
        <w:rPr>
          <w:sz w:val="20"/>
        </w:rPr>
        <w:t>Roszczenia o zapłatę należnych kar umownych nie będą pozbawiać Stron prawa żądania zapłaty odszkodowania uzupełniającego na zasadach ogólnych, jeżeli wysokość poniesionej szkody przekroczy wysokość zastrzeżonej kary umownej.</w:t>
      </w:r>
    </w:p>
    <w:p w:rsidR="00AA29C3" w:rsidRPr="008A00FA" w:rsidRDefault="00AA29C3" w:rsidP="008755F1">
      <w:pPr>
        <w:numPr>
          <w:ilvl w:val="0"/>
          <w:numId w:val="10"/>
        </w:numPr>
        <w:tabs>
          <w:tab w:val="left" w:pos="284"/>
        </w:tabs>
        <w:ind w:left="0" w:firstLine="0"/>
        <w:jc w:val="both"/>
        <w:rPr>
          <w:sz w:val="20"/>
          <w:szCs w:val="20"/>
        </w:rPr>
      </w:pPr>
      <w:r w:rsidRPr="008A00FA">
        <w:rPr>
          <w:sz w:val="20"/>
          <w:szCs w:val="20"/>
        </w:rPr>
        <w:t xml:space="preserve">Jeżeli na skutek niedotrzymania terminu wykonania dzieła Zamawiający poniesie szkody z tego tytułu, </w:t>
      </w:r>
      <w:r w:rsidR="008A00FA">
        <w:rPr>
          <w:sz w:val="20"/>
          <w:szCs w:val="20"/>
        </w:rPr>
        <w:br/>
      </w:r>
      <w:r w:rsidRPr="008A00FA">
        <w:rPr>
          <w:sz w:val="20"/>
          <w:szCs w:val="20"/>
        </w:rPr>
        <w:t>to szkody te będą pokryte przez Wykonawcę niezależnie od ustaleń wymienionych w pkt. 2.</w:t>
      </w:r>
    </w:p>
    <w:p w:rsidR="004B39A0" w:rsidRPr="004B39A0" w:rsidRDefault="00AA29C3" w:rsidP="004B39A0">
      <w:pPr>
        <w:numPr>
          <w:ilvl w:val="0"/>
          <w:numId w:val="10"/>
        </w:numPr>
        <w:tabs>
          <w:tab w:val="left" w:pos="284"/>
        </w:tabs>
        <w:ind w:left="0" w:firstLine="0"/>
        <w:jc w:val="both"/>
        <w:rPr>
          <w:sz w:val="20"/>
          <w:szCs w:val="20"/>
        </w:rPr>
      </w:pPr>
      <w:r w:rsidRPr="008A00FA">
        <w:rPr>
          <w:sz w:val="20"/>
          <w:szCs w:val="20"/>
        </w:rPr>
        <w:t>Skutki wykonania przedmiotu umowy niezgodnie z ustalo</w:t>
      </w:r>
      <w:r w:rsidR="004B39A0">
        <w:rPr>
          <w:sz w:val="20"/>
          <w:szCs w:val="20"/>
        </w:rPr>
        <w:t>nym zakresem poniesie Wykonawca</w:t>
      </w:r>
    </w:p>
    <w:p w:rsidR="00AA29C3" w:rsidRDefault="00AA29C3" w:rsidP="00270F16">
      <w:pPr>
        <w:widowControl w:val="0"/>
        <w:spacing w:line="259" w:lineRule="exact"/>
        <w:jc w:val="both"/>
        <w:rPr>
          <w:sz w:val="20"/>
          <w:szCs w:val="20"/>
        </w:rPr>
      </w:pPr>
    </w:p>
    <w:p w:rsidR="00C1151B" w:rsidRDefault="00C1151B" w:rsidP="00270F16">
      <w:pPr>
        <w:widowControl w:val="0"/>
        <w:spacing w:line="259" w:lineRule="exact"/>
        <w:jc w:val="both"/>
        <w:rPr>
          <w:sz w:val="20"/>
          <w:szCs w:val="20"/>
        </w:rPr>
      </w:pPr>
    </w:p>
    <w:p w:rsidR="00C1151B" w:rsidRDefault="00C1151B" w:rsidP="00270F16">
      <w:pPr>
        <w:widowControl w:val="0"/>
        <w:spacing w:line="259" w:lineRule="exact"/>
        <w:jc w:val="both"/>
        <w:rPr>
          <w:sz w:val="20"/>
          <w:szCs w:val="20"/>
        </w:rPr>
      </w:pPr>
    </w:p>
    <w:p w:rsidR="00C1151B" w:rsidRDefault="00C1151B" w:rsidP="00270F16">
      <w:pPr>
        <w:widowControl w:val="0"/>
        <w:spacing w:line="259" w:lineRule="exact"/>
        <w:jc w:val="both"/>
        <w:rPr>
          <w:sz w:val="20"/>
          <w:szCs w:val="20"/>
        </w:rPr>
      </w:pPr>
    </w:p>
    <w:p w:rsidR="00814552" w:rsidRDefault="00814552" w:rsidP="00270F16">
      <w:pPr>
        <w:widowControl w:val="0"/>
        <w:spacing w:line="259" w:lineRule="exact"/>
        <w:jc w:val="both"/>
        <w:rPr>
          <w:sz w:val="20"/>
          <w:szCs w:val="20"/>
        </w:rPr>
      </w:pPr>
    </w:p>
    <w:p w:rsidR="00C1151B" w:rsidRDefault="00C1151B" w:rsidP="00270F16">
      <w:pPr>
        <w:widowControl w:val="0"/>
        <w:spacing w:line="259" w:lineRule="exact"/>
        <w:jc w:val="both"/>
        <w:rPr>
          <w:sz w:val="20"/>
          <w:szCs w:val="20"/>
        </w:rPr>
      </w:pPr>
    </w:p>
    <w:p w:rsidR="00C1151B" w:rsidRPr="008A00FA" w:rsidRDefault="00C1151B" w:rsidP="00270F16">
      <w:pPr>
        <w:widowControl w:val="0"/>
        <w:spacing w:line="259" w:lineRule="exact"/>
        <w:jc w:val="both"/>
        <w:rPr>
          <w:sz w:val="20"/>
          <w:szCs w:val="20"/>
        </w:rPr>
      </w:pPr>
    </w:p>
    <w:p w:rsidR="002B1B5E" w:rsidRPr="008A00FA" w:rsidRDefault="00270F16" w:rsidP="002B1B5E">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sz w:val="20"/>
          <w:szCs w:val="20"/>
        </w:rPr>
      </w:pPr>
      <w:r w:rsidRPr="008A00FA">
        <w:rPr>
          <w:b/>
          <w:sz w:val="20"/>
          <w:szCs w:val="20"/>
        </w:rPr>
        <w:lastRenderedPageBreak/>
        <w:t>7</w:t>
      </w:r>
    </w:p>
    <w:p w:rsidR="002B1B5E" w:rsidRPr="008A00FA" w:rsidRDefault="002B1B5E" w:rsidP="002B1B5E">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sz w:val="20"/>
          <w:szCs w:val="20"/>
        </w:rPr>
      </w:pPr>
      <w:r w:rsidRPr="008A00FA">
        <w:rPr>
          <w:b/>
          <w:sz w:val="20"/>
          <w:szCs w:val="20"/>
        </w:rPr>
        <w:t>Odbiory</w:t>
      </w:r>
    </w:p>
    <w:p w:rsidR="002B1B5E" w:rsidRPr="008A00FA" w:rsidRDefault="002B1B5E" w:rsidP="002B1B5E">
      <w:pPr>
        <w:pStyle w:val="Tekstpodstawowy"/>
        <w:ind w:left="720"/>
        <w:rPr>
          <w:b w:val="0"/>
          <w:bCs/>
          <w:sz w:val="20"/>
          <w:u w:val="none"/>
        </w:rPr>
      </w:pPr>
    </w:p>
    <w:p w:rsidR="002B1B5E" w:rsidRPr="008A00FA" w:rsidRDefault="002B1B5E" w:rsidP="008755F1">
      <w:pPr>
        <w:pStyle w:val="Tekstpodstawowy"/>
        <w:numPr>
          <w:ilvl w:val="0"/>
          <w:numId w:val="1"/>
        </w:numPr>
        <w:tabs>
          <w:tab w:val="left" w:pos="284"/>
        </w:tabs>
        <w:ind w:left="0" w:firstLine="0"/>
        <w:rPr>
          <w:b w:val="0"/>
          <w:bCs/>
          <w:sz w:val="20"/>
          <w:u w:val="none"/>
        </w:rPr>
      </w:pPr>
      <w:r w:rsidRPr="008A00FA">
        <w:rPr>
          <w:b w:val="0"/>
          <w:bCs/>
          <w:sz w:val="20"/>
          <w:u w:val="none"/>
        </w:rPr>
        <w:t>Odbiór kompletnej dokumentacji projektowej odbędzie się na podstawie protokołu odbioru.</w:t>
      </w:r>
    </w:p>
    <w:p w:rsidR="002B1B5E" w:rsidRPr="008A00FA" w:rsidRDefault="002B1B5E" w:rsidP="008755F1">
      <w:pPr>
        <w:pStyle w:val="Tekstpodstawowy"/>
        <w:numPr>
          <w:ilvl w:val="0"/>
          <w:numId w:val="1"/>
        </w:numPr>
        <w:tabs>
          <w:tab w:val="left" w:pos="284"/>
        </w:tabs>
        <w:ind w:left="0" w:firstLine="0"/>
        <w:rPr>
          <w:b w:val="0"/>
          <w:bCs/>
          <w:sz w:val="20"/>
          <w:u w:val="none"/>
        </w:rPr>
      </w:pPr>
      <w:r w:rsidRPr="008A00FA">
        <w:rPr>
          <w:b w:val="0"/>
          <w:bCs/>
          <w:sz w:val="20"/>
          <w:u w:val="none"/>
        </w:rPr>
        <w:t xml:space="preserve">Przy odbiorze dzieła Zamawiający nie jest zobowiązany dokonać sprawdzenia jakości wykonanej pracy projektowej. </w:t>
      </w:r>
    </w:p>
    <w:p w:rsidR="002B1B5E" w:rsidRPr="008A00FA" w:rsidRDefault="002B1B5E" w:rsidP="008755F1">
      <w:pPr>
        <w:pStyle w:val="Tekstpodstawowy"/>
        <w:numPr>
          <w:ilvl w:val="0"/>
          <w:numId w:val="1"/>
        </w:numPr>
        <w:tabs>
          <w:tab w:val="left" w:pos="284"/>
        </w:tabs>
        <w:ind w:left="0" w:firstLine="0"/>
        <w:rPr>
          <w:b w:val="0"/>
          <w:bCs/>
          <w:sz w:val="20"/>
          <w:u w:val="none"/>
        </w:rPr>
      </w:pPr>
      <w:r w:rsidRPr="008A00FA">
        <w:rPr>
          <w:b w:val="0"/>
          <w:bCs/>
          <w:sz w:val="20"/>
          <w:u w:val="none"/>
        </w:rPr>
        <w:t>W przypadku stwierdzenia niekompletności przekazanej dokumentacji projektowej, Zamawiającemu przysługuje prawo do odmowy odbioru przedmiotu zamówienia.</w:t>
      </w:r>
    </w:p>
    <w:p w:rsidR="002B1B5E" w:rsidRPr="008A00FA" w:rsidRDefault="002B1B5E" w:rsidP="008755F1">
      <w:pPr>
        <w:pStyle w:val="Tekstpodstawowy"/>
        <w:numPr>
          <w:ilvl w:val="0"/>
          <w:numId w:val="1"/>
        </w:numPr>
        <w:tabs>
          <w:tab w:val="left" w:pos="284"/>
        </w:tabs>
        <w:ind w:left="0" w:firstLine="0"/>
        <w:rPr>
          <w:b w:val="0"/>
          <w:bCs/>
          <w:sz w:val="20"/>
          <w:u w:val="none"/>
        </w:rPr>
      </w:pPr>
      <w:r w:rsidRPr="008A00FA">
        <w:rPr>
          <w:b w:val="0"/>
          <w:bCs/>
          <w:sz w:val="20"/>
          <w:u w:val="none"/>
        </w:rPr>
        <w:t xml:space="preserve">Zamawiający w terminie do 14 dni roboczych dokona weryfikacji i sprawdzenia przekazanej dokumentacji. W przypadku braku uwag i zastrzeżeń do przekazanej dokumentacji, sporządzony zostanie protokół odbioru, który będzie </w:t>
      </w:r>
      <w:r w:rsidR="00AF48A6">
        <w:rPr>
          <w:b w:val="0"/>
          <w:bCs/>
          <w:sz w:val="20"/>
          <w:u w:val="none"/>
        </w:rPr>
        <w:t>podstawą do wystawienia faktury</w:t>
      </w:r>
      <w:r w:rsidRPr="008A00FA">
        <w:rPr>
          <w:b w:val="0"/>
          <w:bCs/>
          <w:sz w:val="20"/>
          <w:u w:val="none"/>
        </w:rPr>
        <w:t>. Podpisanie protokołu odbioru nie oznacza potwierdzenia braku wad fizycznych i prawnych przekazanej dokumentacji.</w:t>
      </w:r>
    </w:p>
    <w:p w:rsidR="002B1B5E" w:rsidRPr="008A00FA" w:rsidRDefault="002B1B5E" w:rsidP="008755F1">
      <w:pPr>
        <w:pStyle w:val="Tekstpodstawowy"/>
        <w:numPr>
          <w:ilvl w:val="0"/>
          <w:numId w:val="1"/>
        </w:numPr>
        <w:tabs>
          <w:tab w:val="left" w:pos="284"/>
        </w:tabs>
        <w:ind w:left="0" w:firstLine="0"/>
        <w:rPr>
          <w:b w:val="0"/>
          <w:bCs/>
          <w:sz w:val="20"/>
          <w:u w:val="none"/>
        </w:rPr>
      </w:pPr>
      <w:r w:rsidRPr="008A00FA">
        <w:rPr>
          <w:b w:val="0"/>
          <w:bCs/>
          <w:sz w:val="20"/>
          <w:u w:val="none"/>
        </w:rPr>
        <w:t xml:space="preserve">W przypadku stwierdzenia wad i usterek w przekazanej  dokumentacji projektowej Zamawiający zawiadomi  niezwłocznie  o tym fakcie Wykonawcę.  </w:t>
      </w:r>
    </w:p>
    <w:p w:rsidR="002B1B5E" w:rsidRPr="008A00FA" w:rsidRDefault="002B1B5E" w:rsidP="008755F1">
      <w:pPr>
        <w:pStyle w:val="Tekstpodstawowy"/>
        <w:numPr>
          <w:ilvl w:val="0"/>
          <w:numId w:val="1"/>
        </w:numPr>
        <w:tabs>
          <w:tab w:val="left" w:pos="284"/>
        </w:tabs>
        <w:ind w:left="0" w:firstLine="0"/>
        <w:rPr>
          <w:b w:val="0"/>
          <w:bCs/>
          <w:sz w:val="20"/>
          <w:u w:val="none"/>
        </w:rPr>
      </w:pPr>
      <w:r w:rsidRPr="008A00FA">
        <w:rPr>
          <w:b w:val="0"/>
          <w:bCs/>
          <w:sz w:val="20"/>
          <w:u w:val="none"/>
        </w:rPr>
        <w:t>Wykonawca będzie zobowiązany do nieodpłatnego i pilnego  usunięcia stwierdzonych podczas odbioru oraz w okresie rękojmi wad, usterek lub braków -  w pierwszym praktycznie możliwym terminie  jednak nie dłuższym niż  14 dni od daty ich zgłoszenia Wykonawcy. Po upływie tego terminu Zamawiający</w:t>
      </w:r>
      <w:r w:rsidR="00A67634" w:rsidRPr="008A00FA">
        <w:rPr>
          <w:b w:val="0"/>
          <w:bCs/>
          <w:sz w:val="20"/>
          <w:u w:val="none"/>
        </w:rPr>
        <w:t xml:space="preserve"> będzie mógł domagać się zapłaty kar</w:t>
      </w:r>
      <w:r w:rsidRPr="008A00FA">
        <w:rPr>
          <w:b w:val="0"/>
          <w:bCs/>
          <w:sz w:val="20"/>
          <w:u w:val="none"/>
        </w:rPr>
        <w:t xml:space="preserve"> na zasadach określonych </w:t>
      </w:r>
      <w:r w:rsidR="00270F16" w:rsidRPr="008A00FA">
        <w:rPr>
          <w:b w:val="0"/>
          <w:bCs/>
          <w:sz w:val="20"/>
          <w:u w:val="none"/>
        </w:rPr>
        <w:t>w § 6</w:t>
      </w:r>
      <w:r w:rsidRPr="008A00FA">
        <w:rPr>
          <w:b w:val="0"/>
          <w:bCs/>
          <w:sz w:val="20"/>
          <w:u w:val="none"/>
        </w:rPr>
        <w:t xml:space="preserve">. </w:t>
      </w:r>
    </w:p>
    <w:p w:rsidR="002B1B5E" w:rsidRPr="008A00FA" w:rsidRDefault="002B1B5E" w:rsidP="008755F1">
      <w:pPr>
        <w:pStyle w:val="Tekstpodstawowy"/>
        <w:numPr>
          <w:ilvl w:val="0"/>
          <w:numId w:val="1"/>
        </w:numPr>
        <w:tabs>
          <w:tab w:val="left" w:pos="284"/>
        </w:tabs>
        <w:ind w:left="0" w:firstLine="0"/>
        <w:rPr>
          <w:b w:val="0"/>
          <w:bCs/>
          <w:sz w:val="20"/>
          <w:u w:val="none"/>
        </w:rPr>
      </w:pPr>
      <w:r w:rsidRPr="008A00FA">
        <w:rPr>
          <w:b w:val="0"/>
          <w:bCs/>
          <w:sz w:val="20"/>
          <w:u w:val="none"/>
        </w:rPr>
        <w:t>Zamawiającemu,  który otrzymał wadliwą dokumentację projektową przysługuje ponadto prawo  do:</w:t>
      </w:r>
    </w:p>
    <w:p w:rsidR="002B1B5E" w:rsidRPr="008A00FA" w:rsidRDefault="002B1B5E" w:rsidP="008755F1">
      <w:pPr>
        <w:pStyle w:val="Tekstpodstawowy"/>
        <w:numPr>
          <w:ilvl w:val="0"/>
          <w:numId w:val="8"/>
        </w:numPr>
        <w:tabs>
          <w:tab w:val="left" w:pos="567"/>
        </w:tabs>
        <w:ind w:left="567" w:hanging="283"/>
        <w:rPr>
          <w:b w:val="0"/>
          <w:bCs/>
          <w:sz w:val="20"/>
          <w:u w:val="none"/>
        </w:rPr>
      </w:pPr>
      <w:r w:rsidRPr="008A00FA">
        <w:rPr>
          <w:b w:val="0"/>
          <w:bCs/>
          <w:sz w:val="20"/>
          <w:u w:val="none"/>
        </w:rPr>
        <w:t>obniżenia  wynagrodzenie odpowiednio do utraconej wartości użytkowej,</w:t>
      </w:r>
    </w:p>
    <w:p w:rsidR="002B1B5E" w:rsidRPr="008A00FA" w:rsidRDefault="002B1B5E" w:rsidP="008755F1">
      <w:pPr>
        <w:pStyle w:val="Tekstpodstawowy"/>
        <w:numPr>
          <w:ilvl w:val="0"/>
          <w:numId w:val="8"/>
        </w:numPr>
        <w:tabs>
          <w:tab w:val="left" w:pos="567"/>
        </w:tabs>
        <w:ind w:left="567" w:hanging="283"/>
        <w:rPr>
          <w:b w:val="0"/>
          <w:bCs/>
          <w:sz w:val="20"/>
          <w:u w:val="none"/>
        </w:rPr>
      </w:pPr>
      <w:r w:rsidRPr="008A00FA">
        <w:rPr>
          <w:b w:val="0"/>
          <w:bCs/>
          <w:sz w:val="20"/>
          <w:u w:val="none"/>
        </w:rPr>
        <w:t xml:space="preserve">odstąpienia od umowy i zlecenia zastępczego wykonania przedmiotu umowy innemu podmiotowi </w:t>
      </w:r>
      <w:r w:rsidR="008A00FA">
        <w:rPr>
          <w:b w:val="0"/>
          <w:bCs/>
          <w:sz w:val="20"/>
          <w:u w:val="none"/>
        </w:rPr>
        <w:br/>
      </w:r>
      <w:r w:rsidRPr="008A00FA">
        <w:rPr>
          <w:b w:val="0"/>
          <w:bCs/>
          <w:sz w:val="20"/>
          <w:u w:val="none"/>
        </w:rPr>
        <w:t>na koszt Wykonawcy.</w:t>
      </w:r>
    </w:p>
    <w:p w:rsidR="002B1B5E" w:rsidRPr="008A00FA" w:rsidRDefault="002B1B5E" w:rsidP="008755F1">
      <w:pPr>
        <w:numPr>
          <w:ilvl w:val="0"/>
          <w:numId w:val="1"/>
        </w:numPr>
        <w:tabs>
          <w:tab w:val="left" w:pos="284"/>
        </w:tabs>
        <w:ind w:left="0" w:firstLine="0"/>
        <w:jc w:val="both"/>
        <w:rPr>
          <w:sz w:val="20"/>
          <w:szCs w:val="20"/>
        </w:rPr>
      </w:pPr>
      <w:r w:rsidRPr="008A00FA">
        <w:rPr>
          <w:sz w:val="20"/>
          <w:szCs w:val="20"/>
        </w:rPr>
        <w:t xml:space="preserve">Przyjęcie przez Zamawiającego projektu nie zwalnia Wykonawcy z roszczeń odszkodowawczych Zamawiającego za jakość projektu budowlanego oraz jego kompletności pod względem celu, któremu </w:t>
      </w:r>
      <w:r w:rsidR="008A00FA">
        <w:rPr>
          <w:sz w:val="20"/>
          <w:szCs w:val="20"/>
        </w:rPr>
        <w:br/>
      </w:r>
      <w:r w:rsidRPr="008A00FA">
        <w:rPr>
          <w:sz w:val="20"/>
          <w:szCs w:val="20"/>
        </w:rPr>
        <w:t>ma służyć.</w:t>
      </w:r>
    </w:p>
    <w:p w:rsidR="00814552" w:rsidRDefault="00814552" w:rsidP="00AA29C3">
      <w:pPr>
        <w:widowControl w:val="0"/>
        <w:spacing w:line="259" w:lineRule="exact"/>
        <w:ind w:left="340"/>
        <w:jc w:val="both"/>
        <w:rPr>
          <w:kern w:val="1"/>
          <w:sz w:val="20"/>
          <w:szCs w:val="20"/>
          <w:lang w:eastAsia="he-IL" w:bidi="he-IL"/>
        </w:rPr>
      </w:pPr>
    </w:p>
    <w:p w:rsidR="00814552" w:rsidRPr="008A00FA" w:rsidRDefault="00814552" w:rsidP="00AA29C3">
      <w:pPr>
        <w:widowControl w:val="0"/>
        <w:spacing w:line="259" w:lineRule="exact"/>
        <w:ind w:left="340"/>
        <w:jc w:val="both"/>
        <w:rPr>
          <w:kern w:val="1"/>
          <w:sz w:val="20"/>
          <w:szCs w:val="20"/>
          <w:lang w:eastAsia="he-IL" w:bidi="he-IL"/>
        </w:rPr>
      </w:pPr>
    </w:p>
    <w:p w:rsidR="00AA29C3" w:rsidRPr="008A00FA" w:rsidRDefault="00AA29C3" w:rsidP="00AA29C3">
      <w:pPr>
        <w:pStyle w:val="Tekstpodstawowywcity1"/>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sidRPr="008A00FA">
        <w:rPr>
          <w:b/>
          <w:sz w:val="20"/>
        </w:rPr>
        <w:t>§</w:t>
      </w:r>
      <w:r w:rsidR="00270F16" w:rsidRPr="008A00FA">
        <w:rPr>
          <w:b/>
          <w:sz w:val="20"/>
        </w:rPr>
        <w:t xml:space="preserve"> 8</w:t>
      </w:r>
    </w:p>
    <w:p w:rsidR="00AA29C3" w:rsidRPr="008A00FA" w:rsidRDefault="00AA29C3" w:rsidP="00AA29C3">
      <w:pPr>
        <w:pStyle w:val="Tekstpodstawowywcity1"/>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sidRPr="008A00FA">
        <w:rPr>
          <w:b/>
          <w:sz w:val="20"/>
        </w:rPr>
        <w:t>Prawa autorskie</w:t>
      </w:r>
    </w:p>
    <w:p w:rsidR="00AA29C3" w:rsidRPr="008A00FA" w:rsidRDefault="00AA29C3" w:rsidP="00AA29C3">
      <w:pPr>
        <w:pStyle w:val="Tekstpodstawowywcity1"/>
        <w:ind w:left="0" w:right="-157"/>
        <w:jc w:val="both"/>
        <w:rPr>
          <w:sz w:val="20"/>
        </w:rPr>
      </w:pPr>
    </w:p>
    <w:p w:rsidR="00AA29C3" w:rsidRPr="008A00FA" w:rsidRDefault="00AA29C3" w:rsidP="008755F1">
      <w:pPr>
        <w:pStyle w:val="Tekstpodstawowywcity1"/>
        <w:numPr>
          <w:ilvl w:val="0"/>
          <w:numId w:val="12"/>
        </w:numPr>
        <w:tabs>
          <w:tab w:val="clear" w:pos="720"/>
          <w:tab w:val="num" w:pos="0"/>
          <w:tab w:val="left" w:pos="284"/>
        </w:tabs>
        <w:ind w:left="0" w:firstLine="0"/>
        <w:jc w:val="both"/>
        <w:rPr>
          <w:sz w:val="20"/>
        </w:rPr>
      </w:pPr>
      <w:r w:rsidRPr="008A00FA">
        <w:rPr>
          <w:sz w:val="20"/>
        </w:rPr>
        <w:t>Wykonawca oświadcza, ze będzie posiadał wszelkie autorskie prawa majątkowe do całej dokumentacji projektowej, która powstanie w związku i wyniku wykonania niniejszej Umowy, zarówno wykonanej bezpośrednio przez Wykonawcę jak i przez osoby lub podmiot</w:t>
      </w:r>
      <w:r w:rsidR="008A00FA">
        <w:rPr>
          <w:sz w:val="20"/>
        </w:rPr>
        <w:t>y działające na jego zlecenie (</w:t>
      </w:r>
      <w:r w:rsidRPr="008A00FA">
        <w:rPr>
          <w:sz w:val="20"/>
        </w:rPr>
        <w:t>„Prawa Autorskie”).</w:t>
      </w:r>
    </w:p>
    <w:p w:rsidR="00AA29C3" w:rsidRPr="008A00FA" w:rsidRDefault="00AA29C3" w:rsidP="008755F1">
      <w:pPr>
        <w:pStyle w:val="Tekstpodstawowywcity1"/>
        <w:numPr>
          <w:ilvl w:val="0"/>
          <w:numId w:val="12"/>
        </w:numPr>
        <w:tabs>
          <w:tab w:val="clear" w:pos="720"/>
          <w:tab w:val="num" w:pos="0"/>
          <w:tab w:val="left" w:pos="284"/>
        </w:tabs>
        <w:ind w:left="0" w:firstLine="0"/>
        <w:jc w:val="both"/>
        <w:rPr>
          <w:sz w:val="20"/>
        </w:rPr>
      </w:pPr>
      <w:r w:rsidRPr="008A00FA">
        <w:rPr>
          <w:sz w:val="20"/>
        </w:rPr>
        <w:t xml:space="preserve">Z dniem ostatecznego odbioru przez Zamawiającego dokumentacji projektowej Wykonawca przenosi </w:t>
      </w:r>
      <w:r w:rsidR="008A00FA">
        <w:rPr>
          <w:sz w:val="20"/>
        </w:rPr>
        <w:br/>
      </w:r>
      <w:r w:rsidRPr="008A00FA">
        <w:rPr>
          <w:sz w:val="20"/>
        </w:rPr>
        <w:t>na Zamawiającego, w ramach wyn</w:t>
      </w:r>
      <w:r w:rsidR="00AF48A6">
        <w:rPr>
          <w:sz w:val="20"/>
        </w:rPr>
        <w:t>agrodzenia, o którym mowa w § 4</w:t>
      </w:r>
      <w:r w:rsidRPr="008A00FA">
        <w:rPr>
          <w:sz w:val="20"/>
        </w:rPr>
        <w:t>, autorskie prawa majątkowe do wszystkich jej elementów, bez ograniczenia czasowego i terytorialnego na następujących polach eksploatacji:</w:t>
      </w:r>
    </w:p>
    <w:p w:rsidR="00AA29C3" w:rsidRPr="008A00FA" w:rsidRDefault="00AA29C3" w:rsidP="008755F1">
      <w:pPr>
        <w:pStyle w:val="Tekstpodstawowywcity1"/>
        <w:numPr>
          <w:ilvl w:val="0"/>
          <w:numId w:val="13"/>
        </w:numPr>
        <w:tabs>
          <w:tab w:val="left" w:pos="567"/>
        </w:tabs>
        <w:ind w:left="567" w:hanging="283"/>
        <w:jc w:val="both"/>
        <w:rPr>
          <w:sz w:val="20"/>
        </w:rPr>
      </w:pPr>
      <w:r w:rsidRPr="008A00FA">
        <w:rPr>
          <w:sz w:val="20"/>
        </w:rPr>
        <w:t>utrwalania i zwielokrotniania dowolną techniką w każdej postaci dokumentacji projektowej,</w:t>
      </w:r>
    </w:p>
    <w:p w:rsidR="00AA29C3" w:rsidRPr="008A00FA" w:rsidRDefault="00AA29C3" w:rsidP="008755F1">
      <w:pPr>
        <w:pStyle w:val="Tekstpodstawowywcity1"/>
        <w:numPr>
          <w:ilvl w:val="0"/>
          <w:numId w:val="13"/>
        </w:numPr>
        <w:tabs>
          <w:tab w:val="left" w:pos="567"/>
        </w:tabs>
        <w:ind w:left="567" w:hanging="283"/>
        <w:jc w:val="both"/>
        <w:rPr>
          <w:sz w:val="20"/>
        </w:rPr>
      </w:pPr>
      <w:r w:rsidRPr="008A00FA">
        <w:rPr>
          <w:sz w:val="20"/>
        </w:rPr>
        <w:t>rozpowszechniania dokumentacji projektowej bez żadnych ograniczeń ilościowych, techniką drukarską, w pamięci komputera, pamięci typu flash, zapisu cyfrowego, magnetycznego, jak i w sieciach multimedialnyc</w:t>
      </w:r>
      <w:r w:rsidR="00C41838">
        <w:rPr>
          <w:sz w:val="20"/>
        </w:rPr>
        <w:t xml:space="preserve">h, w tym typu Internet lub </w:t>
      </w:r>
      <w:r w:rsidRPr="008A00FA">
        <w:rPr>
          <w:sz w:val="20"/>
        </w:rPr>
        <w:t>Intranet,</w:t>
      </w:r>
    </w:p>
    <w:p w:rsidR="00AA29C3" w:rsidRPr="008A00FA" w:rsidRDefault="00AA29C3" w:rsidP="008755F1">
      <w:pPr>
        <w:pStyle w:val="Tekstpodstawowywcity1"/>
        <w:numPr>
          <w:ilvl w:val="0"/>
          <w:numId w:val="13"/>
        </w:numPr>
        <w:tabs>
          <w:tab w:val="left" w:pos="567"/>
        </w:tabs>
        <w:ind w:left="567" w:hanging="283"/>
        <w:jc w:val="both"/>
        <w:rPr>
          <w:sz w:val="20"/>
        </w:rPr>
      </w:pPr>
      <w:r w:rsidRPr="008A00FA">
        <w:rPr>
          <w:sz w:val="20"/>
        </w:rPr>
        <w:t>udostępnianie dokumentacji projektowej będącej przedmiotem niniejszej umowy za pośrednictwem sieci multimedialnych, w szczególności Internetu lub Intranetu oraz komunikacji on-line w ramach komunikacji na życzenie, w tym również publiczne udostępnianie w taki sposób, aby każdy mógł mieć dostęp do utworu czy jego fragmentu w miejscu i czasie przez siebie wybranym,</w:t>
      </w:r>
    </w:p>
    <w:p w:rsidR="00AA29C3" w:rsidRPr="008A00FA" w:rsidRDefault="00AA29C3" w:rsidP="008755F1">
      <w:pPr>
        <w:pStyle w:val="Tekstpodstawowywcity1"/>
        <w:numPr>
          <w:ilvl w:val="0"/>
          <w:numId w:val="13"/>
        </w:numPr>
        <w:tabs>
          <w:tab w:val="left" w:pos="567"/>
        </w:tabs>
        <w:ind w:left="567" w:hanging="283"/>
        <w:jc w:val="both"/>
        <w:rPr>
          <w:sz w:val="20"/>
        </w:rPr>
      </w:pPr>
      <w:r w:rsidRPr="008A00FA">
        <w:rPr>
          <w:sz w:val="20"/>
        </w:rPr>
        <w:t>korzystanie z dokumentacji projektowej poprzez nanoszenie zmian (bez ograniczeń),</w:t>
      </w:r>
    </w:p>
    <w:p w:rsidR="00AA29C3" w:rsidRPr="008A00FA" w:rsidRDefault="00AA29C3" w:rsidP="008755F1">
      <w:pPr>
        <w:pStyle w:val="Tekstpodstawowywcity1"/>
        <w:numPr>
          <w:ilvl w:val="0"/>
          <w:numId w:val="12"/>
        </w:numPr>
        <w:tabs>
          <w:tab w:val="clear" w:pos="720"/>
          <w:tab w:val="num" w:pos="0"/>
          <w:tab w:val="left" w:pos="284"/>
        </w:tabs>
        <w:ind w:left="0" w:firstLine="0"/>
        <w:jc w:val="both"/>
        <w:rPr>
          <w:sz w:val="20"/>
        </w:rPr>
      </w:pPr>
      <w:r w:rsidRPr="008A00FA">
        <w:rPr>
          <w:sz w:val="20"/>
        </w:rPr>
        <w:t xml:space="preserve">Jeżeli Wykonawca nie jest autorem wszystkich elementów dokumentacji projektowej, jego obowiązkiem jest umieszczanie odpowiednich postanowień w zakresie opisanym niniejszą klauzulą w umowach regulujących stosunki prawne między Wykonawcą a twórcami poszczególnych elementów dokumentacji. </w:t>
      </w:r>
    </w:p>
    <w:p w:rsidR="00AA29C3" w:rsidRPr="008A00FA" w:rsidRDefault="00AA29C3" w:rsidP="008755F1">
      <w:pPr>
        <w:pStyle w:val="Tekstpodstawowywcity1"/>
        <w:numPr>
          <w:ilvl w:val="0"/>
          <w:numId w:val="12"/>
        </w:numPr>
        <w:tabs>
          <w:tab w:val="clear" w:pos="720"/>
          <w:tab w:val="num" w:pos="0"/>
          <w:tab w:val="left" w:pos="284"/>
        </w:tabs>
        <w:ind w:left="0" w:firstLine="0"/>
        <w:jc w:val="both"/>
        <w:rPr>
          <w:sz w:val="20"/>
        </w:rPr>
      </w:pPr>
      <w:r w:rsidRPr="008A00FA">
        <w:rPr>
          <w:sz w:val="20"/>
        </w:rPr>
        <w:t xml:space="preserve">Wykonawca zobowiązuje się do należytego wykazania wszystkich praw autorskich będących przedmiotem przeniesienia na rzecz Zamawiającego poprzez przedstawienie dokumentów potwierdzających  nabycie przez Wykonawcę tych praw do części dokumentacji opracowanej przez podwykonawców, lub też poprzez złożenie oświadczenia w formie pisemnej, że dana część dokumentacji jest jego samodzielnym dziełem i że posiada </w:t>
      </w:r>
      <w:r w:rsidR="008A00FA">
        <w:rPr>
          <w:sz w:val="20"/>
        </w:rPr>
        <w:br/>
      </w:r>
      <w:r w:rsidRPr="008A00FA">
        <w:rPr>
          <w:sz w:val="20"/>
        </w:rPr>
        <w:t>do niej wyłączne i samodzielne prawa autorskie.</w:t>
      </w:r>
    </w:p>
    <w:p w:rsidR="00AA29C3" w:rsidRPr="008A00FA" w:rsidRDefault="00AA29C3" w:rsidP="008755F1">
      <w:pPr>
        <w:pStyle w:val="Tekstpodstawowywcity1"/>
        <w:numPr>
          <w:ilvl w:val="0"/>
          <w:numId w:val="12"/>
        </w:numPr>
        <w:tabs>
          <w:tab w:val="clear" w:pos="720"/>
          <w:tab w:val="num" w:pos="0"/>
          <w:tab w:val="left" w:pos="284"/>
        </w:tabs>
        <w:ind w:left="0" w:firstLine="0"/>
        <w:jc w:val="both"/>
        <w:rPr>
          <w:sz w:val="20"/>
        </w:rPr>
      </w:pPr>
      <w:r w:rsidRPr="008A00FA">
        <w:rPr>
          <w:sz w:val="20"/>
        </w:rPr>
        <w:t xml:space="preserve">Wykonawca oświadcza, że dokumentacja projektowa będąca przedmiotem niniejszej umowy w dniu </w:t>
      </w:r>
      <w:r w:rsidR="008A00FA">
        <w:rPr>
          <w:sz w:val="20"/>
        </w:rPr>
        <w:br/>
      </w:r>
      <w:r w:rsidRPr="008A00FA">
        <w:rPr>
          <w:sz w:val="20"/>
        </w:rPr>
        <w:t xml:space="preserve">jej wydania Zamawiającemu nie będzie naruszała praw autorskich osób trzecich – dla jej eksploatacji  </w:t>
      </w:r>
      <w:r w:rsidR="008A00FA">
        <w:rPr>
          <w:sz w:val="20"/>
        </w:rPr>
        <w:br/>
      </w:r>
      <w:r w:rsidRPr="008A00FA">
        <w:rPr>
          <w:sz w:val="20"/>
        </w:rPr>
        <w:t>lub wprowadzania zmian nie będzie konieczne odrębne uzyskanie zgody osób trzecich, a w szczególności Wykonawca w przypadku skierowania jakichkolwiek uzasadnionych roszczeń z tego tytułu przez osoby trzecie zobowiązuje się do pokrycia wszelkich roszczeń finansowych w tego tytułu. Wykonawca będzie zobowiązany do zwrotu wszelkich kosztów i strat poniesionych przez Zamawiającego w związku z wystąpieniem takich roszczeń.</w:t>
      </w:r>
    </w:p>
    <w:p w:rsidR="00AA29C3" w:rsidRPr="008A00FA" w:rsidRDefault="00AA29C3" w:rsidP="008755F1">
      <w:pPr>
        <w:pStyle w:val="Tekstpodstawowywcity1"/>
        <w:numPr>
          <w:ilvl w:val="0"/>
          <w:numId w:val="12"/>
        </w:numPr>
        <w:tabs>
          <w:tab w:val="clear" w:pos="720"/>
          <w:tab w:val="num" w:pos="0"/>
          <w:tab w:val="left" w:pos="284"/>
        </w:tabs>
        <w:ind w:left="0" w:firstLine="0"/>
        <w:jc w:val="both"/>
        <w:rPr>
          <w:sz w:val="20"/>
        </w:rPr>
      </w:pPr>
      <w:r w:rsidRPr="008A00FA">
        <w:rPr>
          <w:sz w:val="20"/>
        </w:rPr>
        <w:lastRenderedPageBreak/>
        <w:t xml:space="preserve">Wykonawca wyraża zgodę na dokonanie przez Zamawiającego lub na jego zlecenie przez osoby trzecie wszelkich zmian, aktualizacji i uzupełnień wykonanej dokumentacji projektowej, a zarazem przenosi </w:t>
      </w:r>
      <w:r w:rsidR="008A00FA">
        <w:rPr>
          <w:sz w:val="20"/>
        </w:rPr>
        <w:br/>
      </w:r>
      <w:r w:rsidRPr="008A00FA">
        <w:rPr>
          <w:sz w:val="20"/>
        </w:rPr>
        <w:t>na Zamawiającego prawo do wykonywania zależnych praw autorskich do tej dokumentacji.</w:t>
      </w:r>
    </w:p>
    <w:p w:rsidR="00AA29C3" w:rsidRPr="008A00FA" w:rsidRDefault="00AA29C3" w:rsidP="008755F1">
      <w:pPr>
        <w:pStyle w:val="Tekstpodstawowywcity1"/>
        <w:numPr>
          <w:ilvl w:val="0"/>
          <w:numId w:val="12"/>
        </w:numPr>
        <w:tabs>
          <w:tab w:val="clear" w:pos="720"/>
          <w:tab w:val="num" w:pos="0"/>
          <w:tab w:val="left" w:pos="284"/>
        </w:tabs>
        <w:ind w:left="0" w:firstLine="0"/>
        <w:jc w:val="both"/>
        <w:rPr>
          <w:sz w:val="20"/>
        </w:rPr>
      </w:pPr>
      <w:r w:rsidRPr="008A00FA">
        <w:rPr>
          <w:sz w:val="20"/>
        </w:rPr>
        <w:t>Decyzja o zakresie, sposobie i warunkach korzystania z dokumentacji projektowej należy do wyłącznej kompetencji Zamawiającego.</w:t>
      </w:r>
    </w:p>
    <w:p w:rsidR="0035191F" w:rsidRPr="008A00FA" w:rsidRDefault="00AA29C3" w:rsidP="008755F1">
      <w:pPr>
        <w:pStyle w:val="Tekstpodstawowywcity1"/>
        <w:numPr>
          <w:ilvl w:val="0"/>
          <w:numId w:val="12"/>
        </w:numPr>
        <w:tabs>
          <w:tab w:val="clear" w:pos="720"/>
          <w:tab w:val="num" w:pos="0"/>
          <w:tab w:val="left" w:pos="284"/>
        </w:tabs>
        <w:ind w:left="0" w:firstLine="0"/>
        <w:jc w:val="both"/>
        <w:rPr>
          <w:sz w:val="20"/>
        </w:rPr>
      </w:pPr>
      <w:r w:rsidRPr="008A00FA">
        <w:rPr>
          <w:sz w:val="20"/>
        </w:rPr>
        <w:t>Prawa nabyte na podstawie niniejszego paragrafu, zamawiający może przenieść na osoby trzecie.</w:t>
      </w:r>
    </w:p>
    <w:p w:rsidR="00AA29C3" w:rsidRDefault="00AA29C3" w:rsidP="0035191F">
      <w:pPr>
        <w:autoSpaceDE w:val="0"/>
        <w:autoSpaceDN w:val="0"/>
        <w:adjustRightInd w:val="0"/>
        <w:jc w:val="both"/>
        <w:rPr>
          <w:sz w:val="20"/>
          <w:szCs w:val="20"/>
        </w:rPr>
      </w:pPr>
    </w:p>
    <w:p w:rsidR="00814552" w:rsidRDefault="00814552" w:rsidP="0035191F">
      <w:pPr>
        <w:autoSpaceDE w:val="0"/>
        <w:autoSpaceDN w:val="0"/>
        <w:adjustRightInd w:val="0"/>
        <w:jc w:val="both"/>
        <w:rPr>
          <w:sz w:val="20"/>
          <w:szCs w:val="20"/>
        </w:rPr>
      </w:pPr>
    </w:p>
    <w:p w:rsidR="00814552" w:rsidRPr="008A00FA" w:rsidRDefault="00814552" w:rsidP="0035191F">
      <w:pPr>
        <w:autoSpaceDE w:val="0"/>
        <w:autoSpaceDN w:val="0"/>
        <w:adjustRightInd w:val="0"/>
        <w:jc w:val="both"/>
        <w:rPr>
          <w:sz w:val="20"/>
          <w:szCs w:val="20"/>
        </w:rPr>
      </w:pPr>
    </w:p>
    <w:p w:rsidR="00AA29C3" w:rsidRPr="008A00FA" w:rsidRDefault="00270F16" w:rsidP="00AA29C3">
      <w:pPr>
        <w:pStyle w:val="Tekstpodstawowywcity1"/>
        <w:pBdr>
          <w:top w:val="single" w:sz="4" w:space="1" w:color="auto"/>
          <w:left w:val="single" w:sz="4" w:space="4" w:color="auto"/>
          <w:bottom w:val="single" w:sz="4" w:space="1" w:color="auto"/>
          <w:right w:val="single" w:sz="4" w:space="4" w:color="auto"/>
        </w:pBdr>
        <w:shd w:val="clear" w:color="auto" w:fill="F2F2F2"/>
        <w:ind w:left="0" w:right="-157"/>
        <w:jc w:val="center"/>
        <w:rPr>
          <w:b/>
          <w:sz w:val="20"/>
        </w:rPr>
      </w:pPr>
      <w:r w:rsidRPr="008A00FA">
        <w:rPr>
          <w:b/>
          <w:sz w:val="20"/>
        </w:rPr>
        <w:t>§ 9</w:t>
      </w:r>
    </w:p>
    <w:p w:rsidR="00AA29C3" w:rsidRPr="008A00FA" w:rsidRDefault="00AA29C3" w:rsidP="0038752B">
      <w:pPr>
        <w:pStyle w:val="Tekstpodstawowywcity1"/>
        <w:pBdr>
          <w:top w:val="single" w:sz="4" w:space="1" w:color="auto"/>
          <w:left w:val="single" w:sz="4" w:space="4" w:color="auto"/>
          <w:bottom w:val="single" w:sz="4" w:space="1" w:color="auto"/>
          <w:right w:val="single" w:sz="4" w:space="4" w:color="auto"/>
        </w:pBdr>
        <w:shd w:val="clear" w:color="auto" w:fill="F2F2F2"/>
        <w:ind w:left="0" w:right="-157"/>
        <w:jc w:val="center"/>
        <w:rPr>
          <w:b/>
          <w:sz w:val="20"/>
        </w:rPr>
      </w:pPr>
      <w:r w:rsidRPr="008A00FA">
        <w:rPr>
          <w:b/>
          <w:sz w:val="20"/>
        </w:rPr>
        <w:t>Podwykonawstwo</w:t>
      </w:r>
    </w:p>
    <w:p w:rsidR="00270F16" w:rsidRPr="008A00FA" w:rsidRDefault="00270F16" w:rsidP="00270F16">
      <w:pPr>
        <w:pStyle w:val="Tekstpodstawowywcity1"/>
        <w:ind w:left="426" w:right="-157"/>
        <w:jc w:val="both"/>
        <w:rPr>
          <w:sz w:val="20"/>
        </w:rPr>
      </w:pPr>
    </w:p>
    <w:p w:rsidR="00AA29C3" w:rsidRPr="008A00FA" w:rsidRDefault="00AA29C3" w:rsidP="008755F1">
      <w:pPr>
        <w:pStyle w:val="Tekstpodstawowywcity1"/>
        <w:numPr>
          <w:ilvl w:val="0"/>
          <w:numId w:val="20"/>
        </w:numPr>
        <w:tabs>
          <w:tab w:val="left" w:pos="284"/>
        </w:tabs>
        <w:ind w:left="0" w:right="-157" w:firstLine="0"/>
        <w:jc w:val="both"/>
        <w:rPr>
          <w:sz w:val="20"/>
        </w:rPr>
      </w:pPr>
      <w:r w:rsidRPr="008A00FA">
        <w:rPr>
          <w:sz w:val="20"/>
        </w:rPr>
        <w:t>Wykonawca może powierzyć</w:t>
      </w:r>
      <w:r w:rsidR="008A0592" w:rsidRPr="008A00FA">
        <w:rPr>
          <w:sz w:val="20"/>
        </w:rPr>
        <w:t xml:space="preserve"> </w:t>
      </w:r>
      <w:r w:rsidRPr="008A00FA">
        <w:rPr>
          <w:sz w:val="20"/>
        </w:rPr>
        <w:t xml:space="preserve">wykonanie części usług podwykonawcom, pod warunkiem, że posiadają </w:t>
      </w:r>
      <w:r w:rsidR="008A00FA">
        <w:rPr>
          <w:sz w:val="20"/>
        </w:rPr>
        <w:br/>
      </w:r>
      <w:r w:rsidRPr="008A00FA">
        <w:rPr>
          <w:sz w:val="20"/>
        </w:rPr>
        <w:t>one odpowiednie kwalifikacje i doświadczenie  do ich wykonania,  w powierzonym im zakresie.</w:t>
      </w:r>
    </w:p>
    <w:p w:rsidR="00AA29C3" w:rsidRPr="008A00FA" w:rsidRDefault="00AA29C3" w:rsidP="008755F1">
      <w:pPr>
        <w:pStyle w:val="Tekstpodstawowywcity1"/>
        <w:numPr>
          <w:ilvl w:val="0"/>
          <w:numId w:val="20"/>
        </w:numPr>
        <w:tabs>
          <w:tab w:val="left" w:pos="284"/>
        </w:tabs>
        <w:ind w:left="0" w:right="-157" w:firstLine="0"/>
        <w:jc w:val="both"/>
        <w:rPr>
          <w:sz w:val="20"/>
        </w:rPr>
      </w:pPr>
      <w:r w:rsidRPr="008A00FA">
        <w:rPr>
          <w:sz w:val="20"/>
        </w:rPr>
        <w:t>Wykonawca ponosi pełną odpow</w:t>
      </w:r>
      <w:r w:rsidR="008A0592" w:rsidRPr="008A00FA">
        <w:rPr>
          <w:sz w:val="20"/>
        </w:rPr>
        <w:t>iedzialność wobec Zamawiającego</w:t>
      </w:r>
      <w:r w:rsidRPr="008A00FA">
        <w:rPr>
          <w:sz w:val="20"/>
        </w:rPr>
        <w:t xml:space="preserve"> za działania, uchybienia i zaniedbania każdego Podwykonawcy któremu powierzył wykonanie części usługi.</w:t>
      </w:r>
    </w:p>
    <w:p w:rsidR="00AA29C3" w:rsidRPr="008A00FA" w:rsidRDefault="00AA29C3" w:rsidP="008755F1">
      <w:pPr>
        <w:pStyle w:val="Tekstpodstawowywcity1"/>
        <w:numPr>
          <w:ilvl w:val="0"/>
          <w:numId w:val="20"/>
        </w:numPr>
        <w:tabs>
          <w:tab w:val="left" w:pos="284"/>
        </w:tabs>
        <w:ind w:left="0" w:right="-157" w:firstLine="0"/>
        <w:jc w:val="both"/>
        <w:rPr>
          <w:sz w:val="20"/>
        </w:rPr>
      </w:pPr>
      <w:r w:rsidRPr="008A00FA">
        <w:rPr>
          <w:sz w:val="20"/>
        </w:rPr>
        <w:t xml:space="preserve">Zamawiający nie ponosi odpowiedzialności  z tytułu ewentualnych roszczeń podwykonawców w stosunku </w:t>
      </w:r>
      <w:r w:rsidR="008A00FA">
        <w:rPr>
          <w:sz w:val="20"/>
        </w:rPr>
        <w:br/>
      </w:r>
      <w:r w:rsidRPr="008A00FA">
        <w:rPr>
          <w:sz w:val="20"/>
        </w:rPr>
        <w:t>do Wykonawcy. Przedmiotowa odpowiedzialność obciąża wyłącznie Wykonawcę.</w:t>
      </w:r>
    </w:p>
    <w:p w:rsidR="0038752B" w:rsidRPr="00D86F02" w:rsidRDefault="0038752B" w:rsidP="008755F1">
      <w:pPr>
        <w:pStyle w:val="Tekstpodstawowywcity1"/>
        <w:numPr>
          <w:ilvl w:val="0"/>
          <w:numId w:val="20"/>
        </w:numPr>
        <w:tabs>
          <w:tab w:val="left" w:pos="284"/>
        </w:tabs>
        <w:ind w:left="0" w:right="-157" w:firstLine="0"/>
        <w:jc w:val="both"/>
        <w:rPr>
          <w:sz w:val="20"/>
        </w:rPr>
      </w:pPr>
      <w:r w:rsidRPr="008A00FA">
        <w:rPr>
          <w:bCs/>
          <w:color w:val="000000"/>
          <w:sz w:val="20"/>
          <w:lang w:eastAsia="ar-SA"/>
        </w:rPr>
        <w:t>W przypadku powierzenia części zamówienia podwykonawcom, Wykonawca ma obowiązek przedkładać Zamawiającemu kopie (poświadczoną za zgodność z oryginałem) zawartych umów o podwykonawstwo. Przed zawarciem przez Wykonawcę  umowy o podwykonawstwo Zamawiający zastrzega sobie prawo do  wniesienia zastrzeżeń do projektu umowy o podwykonawstwo.</w:t>
      </w:r>
    </w:p>
    <w:p w:rsidR="00AA29C3" w:rsidRPr="008A00FA" w:rsidRDefault="00AA29C3" w:rsidP="008755F1">
      <w:pPr>
        <w:pStyle w:val="Tekstpodstawowywcity1"/>
        <w:numPr>
          <w:ilvl w:val="0"/>
          <w:numId w:val="20"/>
        </w:numPr>
        <w:tabs>
          <w:tab w:val="left" w:pos="284"/>
        </w:tabs>
        <w:ind w:left="0" w:right="-157" w:firstLine="0"/>
        <w:jc w:val="both"/>
        <w:rPr>
          <w:sz w:val="20"/>
        </w:rPr>
      </w:pPr>
      <w:r w:rsidRPr="008A00FA">
        <w:rPr>
          <w:sz w:val="20"/>
        </w:rPr>
        <w:t>W przypadku podzlecenia robót Podwykonawcy, Zamawiający zastrzega sobie:</w:t>
      </w:r>
    </w:p>
    <w:p w:rsidR="00AA29C3" w:rsidRPr="008A00FA" w:rsidRDefault="00AA29C3" w:rsidP="008755F1">
      <w:pPr>
        <w:pStyle w:val="Tekstpodstawowywcity1"/>
        <w:numPr>
          <w:ilvl w:val="0"/>
          <w:numId w:val="21"/>
        </w:numPr>
        <w:tabs>
          <w:tab w:val="left" w:pos="567"/>
        </w:tabs>
        <w:ind w:left="567" w:right="-157" w:hanging="283"/>
        <w:jc w:val="both"/>
        <w:rPr>
          <w:sz w:val="20"/>
        </w:rPr>
      </w:pPr>
      <w:r w:rsidRPr="008A00FA">
        <w:rPr>
          <w:sz w:val="20"/>
        </w:rPr>
        <w:t>możliwość uczestniczenia w odbiorze prac,</w:t>
      </w:r>
    </w:p>
    <w:p w:rsidR="00AA29C3" w:rsidRPr="008A00FA" w:rsidRDefault="00AA29C3" w:rsidP="008755F1">
      <w:pPr>
        <w:pStyle w:val="Tekstpodstawowywcity1"/>
        <w:numPr>
          <w:ilvl w:val="0"/>
          <w:numId w:val="21"/>
        </w:numPr>
        <w:tabs>
          <w:tab w:val="left" w:pos="567"/>
        </w:tabs>
        <w:ind w:left="567" w:right="-157" w:hanging="283"/>
        <w:jc w:val="both"/>
        <w:rPr>
          <w:sz w:val="20"/>
        </w:rPr>
      </w:pPr>
      <w:r w:rsidRPr="008A00FA">
        <w:rPr>
          <w:sz w:val="20"/>
        </w:rPr>
        <w:t>kontrolę płatności dla Podwykonawcy,</w:t>
      </w:r>
    </w:p>
    <w:p w:rsidR="00D86F02" w:rsidRDefault="00AA29C3" w:rsidP="00D86F02">
      <w:pPr>
        <w:pStyle w:val="Tekstpodstawowywcity1"/>
        <w:numPr>
          <w:ilvl w:val="0"/>
          <w:numId w:val="21"/>
        </w:numPr>
        <w:tabs>
          <w:tab w:val="left" w:pos="567"/>
        </w:tabs>
        <w:ind w:left="567" w:right="-157" w:hanging="283"/>
        <w:jc w:val="both"/>
        <w:rPr>
          <w:sz w:val="20"/>
        </w:rPr>
      </w:pPr>
      <w:r w:rsidRPr="008A00FA">
        <w:rPr>
          <w:sz w:val="20"/>
        </w:rPr>
        <w:t>wstrzymanie wypłat należnych Wykonawcy do czasu uregulowania jego zobowiązań wobec Podwykonawcy.</w:t>
      </w:r>
    </w:p>
    <w:p w:rsidR="00FD708D" w:rsidRDefault="00FD708D" w:rsidP="002B1B5E">
      <w:pPr>
        <w:pStyle w:val="Tekstpodstawowywcity1"/>
        <w:ind w:left="0" w:right="23"/>
        <w:jc w:val="both"/>
        <w:rPr>
          <w:sz w:val="20"/>
        </w:rPr>
      </w:pPr>
    </w:p>
    <w:p w:rsidR="00814552" w:rsidRDefault="00814552" w:rsidP="002B1B5E">
      <w:pPr>
        <w:pStyle w:val="Tekstpodstawowywcity1"/>
        <w:ind w:left="0" w:right="23"/>
        <w:jc w:val="both"/>
        <w:rPr>
          <w:sz w:val="20"/>
        </w:rPr>
      </w:pPr>
    </w:p>
    <w:p w:rsidR="00814552" w:rsidRPr="008A00FA" w:rsidRDefault="00814552" w:rsidP="002B1B5E">
      <w:pPr>
        <w:pStyle w:val="Tekstpodstawowywcity1"/>
        <w:ind w:left="0" w:right="23"/>
        <w:jc w:val="both"/>
        <w:rPr>
          <w:sz w:val="20"/>
        </w:rPr>
      </w:pPr>
    </w:p>
    <w:p w:rsidR="00A3226E" w:rsidRPr="008A00FA" w:rsidRDefault="0093392A" w:rsidP="00A3226E">
      <w:pPr>
        <w:pStyle w:val="Tekstpodstawowywcity1"/>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Pr>
          <w:b/>
          <w:sz w:val="20"/>
        </w:rPr>
        <w:t>§ 10</w:t>
      </w:r>
    </w:p>
    <w:p w:rsidR="00A3226E" w:rsidRPr="008A00FA" w:rsidRDefault="00A3226E" w:rsidP="00A3226E">
      <w:pPr>
        <w:pStyle w:val="Tekstpodstawowywcity1"/>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sidRPr="008A00FA">
        <w:rPr>
          <w:b/>
          <w:sz w:val="20"/>
        </w:rPr>
        <w:t>Zmiany umowy</w:t>
      </w:r>
    </w:p>
    <w:p w:rsidR="00A3226E" w:rsidRPr="008A00FA" w:rsidRDefault="00A3226E" w:rsidP="00A3226E">
      <w:pPr>
        <w:pStyle w:val="Tekstpodstawowywcity1"/>
        <w:ind w:left="360" w:right="23"/>
        <w:jc w:val="both"/>
        <w:rPr>
          <w:sz w:val="20"/>
        </w:rPr>
      </w:pPr>
    </w:p>
    <w:p w:rsidR="00A3226E" w:rsidRPr="008A00FA" w:rsidRDefault="00A3226E" w:rsidP="008755F1">
      <w:pPr>
        <w:pStyle w:val="Tekstpodstawowywcity1"/>
        <w:numPr>
          <w:ilvl w:val="0"/>
          <w:numId w:val="22"/>
        </w:numPr>
        <w:tabs>
          <w:tab w:val="left" w:pos="284"/>
        </w:tabs>
        <w:ind w:left="0" w:right="23" w:firstLine="0"/>
        <w:jc w:val="both"/>
        <w:rPr>
          <w:sz w:val="20"/>
        </w:rPr>
      </w:pPr>
      <w:r w:rsidRPr="008A00FA">
        <w:rPr>
          <w:sz w:val="20"/>
        </w:rPr>
        <w:t>Wszelkie zmiany i uzupełnienia niniejszej umowy wymagają formy pisemnej oraz wyraźnej woli obydwu Stron  pod rygorem nieważności.</w:t>
      </w:r>
      <w:r w:rsidR="00425F46" w:rsidRPr="008A00FA">
        <w:rPr>
          <w:sz w:val="20"/>
        </w:rPr>
        <w:t xml:space="preserve"> </w:t>
      </w:r>
    </w:p>
    <w:p w:rsidR="00425F46" w:rsidRDefault="00425F46" w:rsidP="00814552">
      <w:pPr>
        <w:pStyle w:val="Tekstpodstawowywcity1"/>
        <w:numPr>
          <w:ilvl w:val="0"/>
          <w:numId w:val="22"/>
        </w:numPr>
        <w:tabs>
          <w:tab w:val="left" w:pos="284"/>
        </w:tabs>
        <w:ind w:left="0" w:right="23" w:firstLine="0"/>
        <w:jc w:val="both"/>
        <w:rPr>
          <w:sz w:val="20"/>
        </w:rPr>
      </w:pPr>
      <w:r w:rsidRPr="008A00FA">
        <w:rPr>
          <w:sz w:val="20"/>
        </w:rPr>
        <w:t>Strony dopuszczają możliwość zmiany umowy, niezależnie od innych postanowień umowy, po uprzednim sporządzeniu protokołu konieczności, pop</w:t>
      </w:r>
      <w:r w:rsidR="00814552">
        <w:rPr>
          <w:sz w:val="20"/>
        </w:rPr>
        <w:t xml:space="preserve">rzez podpisanie aneksu do umowy. </w:t>
      </w:r>
    </w:p>
    <w:p w:rsidR="00814552" w:rsidRDefault="00814552" w:rsidP="00814552">
      <w:pPr>
        <w:pStyle w:val="Tekstpodstawowywcity1"/>
        <w:tabs>
          <w:tab w:val="left" w:pos="284"/>
        </w:tabs>
        <w:ind w:left="0" w:right="23"/>
        <w:jc w:val="both"/>
        <w:rPr>
          <w:sz w:val="20"/>
        </w:rPr>
      </w:pPr>
    </w:p>
    <w:p w:rsidR="00814552" w:rsidRDefault="00814552" w:rsidP="00814552">
      <w:pPr>
        <w:pStyle w:val="Tekstpodstawowywcity1"/>
        <w:tabs>
          <w:tab w:val="left" w:pos="284"/>
        </w:tabs>
        <w:ind w:left="0" w:right="23"/>
        <w:jc w:val="both"/>
        <w:rPr>
          <w:sz w:val="20"/>
        </w:rPr>
      </w:pPr>
    </w:p>
    <w:p w:rsidR="00814552" w:rsidRPr="008A00FA" w:rsidRDefault="00814552" w:rsidP="00814552">
      <w:pPr>
        <w:pStyle w:val="Tekstpodstawowywcity1"/>
        <w:tabs>
          <w:tab w:val="left" w:pos="284"/>
        </w:tabs>
        <w:ind w:left="0" w:right="23"/>
        <w:jc w:val="both"/>
        <w:rPr>
          <w:sz w:val="20"/>
        </w:rPr>
      </w:pPr>
    </w:p>
    <w:p w:rsidR="0044149F" w:rsidRPr="008A00FA" w:rsidRDefault="004B39A0" w:rsidP="0044149F">
      <w:pPr>
        <w:pStyle w:val="Tekstpodstawowywcity1"/>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Pr>
          <w:b/>
          <w:sz w:val="20"/>
        </w:rPr>
        <w:t>§ 11</w:t>
      </w:r>
    </w:p>
    <w:p w:rsidR="0044149F" w:rsidRPr="008A00FA" w:rsidRDefault="00B53D1F" w:rsidP="0044149F">
      <w:pPr>
        <w:pStyle w:val="Tekstpodstawowywcity1"/>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sidRPr="008A00FA">
        <w:rPr>
          <w:b/>
          <w:sz w:val="20"/>
        </w:rPr>
        <w:t>Rozstrzyganie sporów</w:t>
      </w:r>
    </w:p>
    <w:p w:rsidR="0044149F" w:rsidRPr="008A00FA" w:rsidRDefault="0044149F" w:rsidP="0044149F">
      <w:pPr>
        <w:pStyle w:val="Tekstpodstawowywcity1"/>
        <w:ind w:left="0" w:right="23"/>
        <w:jc w:val="center"/>
        <w:rPr>
          <w:b/>
          <w:sz w:val="20"/>
        </w:rPr>
      </w:pPr>
    </w:p>
    <w:p w:rsidR="0044149F" w:rsidRPr="008A00FA" w:rsidRDefault="0044149F" w:rsidP="008755F1">
      <w:pPr>
        <w:pStyle w:val="Tekstpodstawowywcity1"/>
        <w:numPr>
          <w:ilvl w:val="0"/>
          <w:numId w:val="26"/>
        </w:numPr>
        <w:tabs>
          <w:tab w:val="clear" w:pos="360"/>
          <w:tab w:val="num" w:pos="0"/>
          <w:tab w:val="left" w:pos="284"/>
        </w:tabs>
        <w:ind w:left="0" w:firstLine="0"/>
        <w:jc w:val="both"/>
        <w:rPr>
          <w:sz w:val="20"/>
        </w:rPr>
      </w:pPr>
      <w:r w:rsidRPr="008A00FA">
        <w:rPr>
          <w:sz w:val="20"/>
        </w:rPr>
        <w:t>Strony deklarują wolę polubownego załatwienia ewentualnych sporów wynikłych z realizacji niniejszej umowy.</w:t>
      </w:r>
    </w:p>
    <w:p w:rsidR="0044149F" w:rsidRPr="008A00FA" w:rsidRDefault="0044149F" w:rsidP="008755F1">
      <w:pPr>
        <w:pStyle w:val="Tekstpodstawowywcity1"/>
        <w:numPr>
          <w:ilvl w:val="0"/>
          <w:numId w:val="26"/>
        </w:numPr>
        <w:tabs>
          <w:tab w:val="clear" w:pos="360"/>
          <w:tab w:val="num" w:pos="0"/>
          <w:tab w:val="left" w:pos="284"/>
        </w:tabs>
        <w:ind w:left="0" w:firstLine="0"/>
        <w:jc w:val="both"/>
        <w:rPr>
          <w:sz w:val="20"/>
        </w:rPr>
      </w:pPr>
      <w:r w:rsidRPr="008A00FA">
        <w:rPr>
          <w:sz w:val="20"/>
        </w:rPr>
        <w:t>W przypadku braku porozumienia wszelkie roszczenia rozstrzygane będą przez sąd właściwy dla siedziby Zamawiającego.</w:t>
      </w:r>
    </w:p>
    <w:p w:rsidR="0044149F" w:rsidRDefault="0044149F" w:rsidP="0044149F">
      <w:pPr>
        <w:pStyle w:val="Tekstpodstawowywcity1"/>
        <w:ind w:left="0" w:right="23"/>
        <w:jc w:val="both"/>
        <w:rPr>
          <w:sz w:val="20"/>
        </w:rPr>
      </w:pPr>
    </w:p>
    <w:p w:rsidR="00814552" w:rsidRDefault="00814552" w:rsidP="0044149F">
      <w:pPr>
        <w:pStyle w:val="Tekstpodstawowywcity1"/>
        <w:ind w:left="0" w:right="23"/>
        <w:jc w:val="both"/>
        <w:rPr>
          <w:sz w:val="20"/>
        </w:rPr>
      </w:pPr>
    </w:p>
    <w:p w:rsidR="00814552" w:rsidRPr="008A00FA" w:rsidRDefault="00814552" w:rsidP="0044149F">
      <w:pPr>
        <w:pStyle w:val="Tekstpodstawowywcity1"/>
        <w:ind w:left="0" w:right="23"/>
        <w:jc w:val="both"/>
        <w:rPr>
          <w:sz w:val="20"/>
        </w:rPr>
      </w:pPr>
    </w:p>
    <w:p w:rsidR="0044149F" w:rsidRPr="008A00FA" w:rsidRDefault="0044149F" w:rsidP="0044149F">
      <w:pPr>
        <w:pStyle w:val="Tekstpodstawowywcity1"/>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sidRPr="008A00FA">
        <w:rPr>
          <w:b/>
          <w:sz w:val="20"/>
        </w:rPr>
        <w:t>§</w:t>
      </w:r>
      <w:r w:rsidR="004B39A0">
        <w:rPr>
          <w:b/>
          <w:sz w:val="20"/>
        </w:rPr>
        <w:t xml:space="preserve"> 12</w:t>
      </w:r>
    </w:p>
    <w:p w:rsidR="0044149F" w:rsidRPr="008A00FA" w:rsidRDefault="0044149F" w:rsidP="0044149F">
      <w:pPr>
        <w:pStyle w:val="Tekstpodstawowywcity1"/>
        <w:pBdr>
          <w:top w:val="single" w:sz="4" w:space="1" w:color="auto"/>
          <w:left w:val="single" w:sz="4" w:space="4" w:color="auto"/>
          <w:bottom w:val="single" w:sz="4" w:space="1" w:color="auto"/>
          <w:right w:val="single" w:sz="4" w:space="4" w:color="auto"/>
        </w:pBdr>
        <w:shd w:val="clear" w:color="auto" w:fill="F2F2F2"/>
        <w:ind w:left="0" w:right="23"/>
        <w:jc w:val="center"/>
        <w:rPr>
          <w:b/>
          <w:sz w:val="20"/>
        </w:rPr>
      </w:pPr>
      <w:r w:rsidRPr="008A00FA">
        <w:rPr>
          <w:b/>
          <w:sz w:val="20"/>
        </w:rPr>
        <w:t>Ustalenia  końcowe</w:t>
      </w:r>
    </w:p>
    <w:p w:rsidR="0044149F" w:rsidRPr="008A00FA" w:rsidRDefault="0044149F" w:rsidP="0044149F">
      <w:pPr>
        <w:pStyle w:val="Tekstpodstawowywcity1"/>
        <w:ind w:left="0" w:right="23"/>
        <w:jc w:val="center"/>
        <w:rPr>
          <w:b/>
          <w:sz w:val="20"/>
        </w:rPr>
      </w:pPr>
    </w:p>
    <w:p w:rsidR="0044149F" w:rsidRPr="008A00FA" w:rsidRDefault="0044149F" w:rsidP="008755F1">
      <w:pPr>
        <w:numPr>
          <w:ilvl w:val="0"/>
          <w:numId w:val="28"/>
        </w:numPr>
        <w:tabs>
          <w:tab w:val="clear" w:pos="360"/>
          <w:tab w:val="num" w:pos="0"/>
          <w:tab w:val="left" w:pos="284"/>
        </w:tabs>
        <w:ind w:left="0" w:firstLine="0"/>
        <w:jc w:val="both"/>
        <w:rPr>
          <w:sz w:val="20"/>
          <w:szCs w:val="20"/>
        </w:rPr>
      </w:pPr>
      <w:r w:rsidRPr="008A00FA">
        <w:rPr>
          <w:w w:val="102"/>
          <w:sz w:val="20"/>
          <w:szCs w:val="20"/>
        </w:rPr>
        <w:t xml:space="preserve">W sprawach nie uregulowanych niniejszą umową mają zastosowanie powszechnie obowiązujące przepisy prawa, a w </w:t>
      </w:r>
      <w:r w:rsidR="00814552">
        <w:rPr>
          <w:w w:val="102"/>
          <w:sz w:val="20"/>
          <w:szCs w:val="20"/>
        </w:rPr>
        <w:t>szczególności Kodeksu Cywilnego oraz</w:t>
      </w:r>
      <w:r w:rsidRPr="008A00FA">
        <w:rPr>
          <w:w w:val="102"/>
          <w:sz w:val="20"/>
          <w:szCs w:val="20"/>
        </w:rPr>
        <w:t xml:space="preserve"> Prawa Budowlanego</w:t>
      </w:r>
      <w:r w:rsidR="00F37E31" w:rsidRPr="008A00FA">
        <w:rPr>
          <w:spacing w:val="-12"/>
          <w:w w:val="102"/>
          <w:sz w:val="20"/>
          <w:szCs w:val="20"/>
        </w:rPr>
        <w:t>.</w:t>
      </w:r>
    </w:p>
    <w:p w:rsidR="0044149F" w:rsidRPr="008A00FA" w:rsidRDefault="0044149F" w:rsidP="008755F1">
      <w:pPr>
        <w:pStyle w:val="Tekstpodstawowywcity1"/>
        <w:numPr>
          <w:ilvl w:val="0"/>
          <w:numId w:val="27"/>
        </w:numPr>
        <w:tabs>
          <w:tab w:val="clear" w:pos="360"/>
          <w:tab w:val="num" w:pos="0"/>
          <w:tab w:val="left" w:pos="284"/>
        </w:tabs>
        <w:ind w:left="0" w:firstLine="0"/>
        <w:jc w:val="both"/>
        <w:rPr>
          <w:sz w:val="20"/>
        </w:rPr>
      </w:pPr>
      <w:r w:rsidRPr="008A00FA">
        <w:rPr>
          <w:sz w:val="20"/>
        </w:rPr>
        <w:t>W zakresie wzajemnego współdziałania przy realizacji przedmiotu umowy strony zobowiązują  się działać niezwłocznie, przestrzegając obowiązujących przepisów prawa i ustalonych zwyczajów.</w:t>
      </w:r>
    </w:p>
    <w:p w:rsidR="0044149F" w:rsidRPr="008A00FA" w:rsidRDefault="0044149F" w:rsidP="008755F1">
      <w:pPr>
        <w:numPr>
          <w:ilvl w:val="0"/>
          <w:numId w:val="27"/>
        </w:numPr>
        <w:tabs>
          <w:tab w:val="clear" w:pos="360"/>
          <w:tab w:val="num" w:pos="0"/>
          <w:tab w:val="left" w:pos="284"/>
        </w:tabs>
        <w:autoSpaceDE w:val="0"/>
        <w:autoSpaceDN w:val="0"/>
        <w:adjustRightInd w:val="0"/>
        <w:ind w:left="0" w:firstLine="0"/>
        <w:jc w:val="both"/>
        <w:rPr>
          <w:sz w:val="20"/>
          <w:szCs w:val="20"/>
        </w:rPr>
      </w:pPr>
      <w:r w:rsidRPr="008A00FA">
        <w:rPr>
          <w:sz w:val="20"/>
          <w:szCs w:val="20"/>
        </w:rPr>
        <w:t>Wykonawca nie może bez pisemnej zgody Zamawiającego przenieść na osobę trzecią jakichkolwiek praw lub obowiązków wynikających z niniejszej umowy.</w:t>
      </w:r>
    </w:p>
    <w:p w:rsidR="00B53D1F" w:rsidRPr="008A00FA" w:rsidRDefault="00E416C7" w:rsidP="008755F1">
      <w:pPr>
        <w:numPr>
          <w:ilvl w:val="0"/>
          <w:numId w:val="27"/>
        </w:numPr>
        <w:tabs>
          <w:tab w:val="clear" w:pos="360"/>
          <w:tab w:val="num" w:pos="0"/>
          <w:tab w:val="left" w:pos="284"/>
        </w:tabs>
        <w:autoSpaceDE w:val="0"/>
        <w:autoSpaceDN w:val="0"/>
        <w:adjustRightInd w:val="0"/>
        <w:ind w:left="0" w:firstLine="0"/>
        <w:jc w:val="both"/>
        <w:rPr>
          <w:sz w:val="20"/>
          <w:szCs w:val="20"/>
        </w:rPr>
      </w:pPr>
      <w:r w:rsidRPr="008A00FA">
        <w:rPr>
          <w:sz w:val="20"/>
          <w:szCs w:val="20"/>
        </w:rPr>
        <w:t>Integralną częścią niniejszej umowy jest oferta Wykonawc</w:t>
      </w:r>
      <w:r w:rsidR="00416C6F" w:rsidRPr="008A00FA">
        <w:rPr>
          <w:sz w:val="20"/>
          <w:szCs w:val="20"/>
        </w:rPr>
        <w:t>y</w:t>
      </w:r>
      <w:r w:rsidRPr="008A00FA">
        <w:rPr>
          <w:sz w:val="20"/>
          <w:szCs w:val="20"/>
        </w:rPr>
        <w:t>.</w:t>
      </w:r>
    </w:p>
    <w:p w:rsidR="0044149F" w:rsidRPr="008A00FA" w:rsidRDefault="0044149F" w:rsidP="008755F1">
      <w:pPr>
        <w:pStyle w:val="Tekstpodstawowywcity1"/>
        <w:numPr>
          <w:ilvl w:val="0"/>
          <w:numId w:val="27"/>
        </w:numPr>
        <w:tabs>
          <w:tab w:val="clear" w:pos="360"/>
          <w:tab w:val="num" w:pos="0"/>
          <w:tab w:val="left" w:pos="284"/>
        </w:tabs>
        <w:ind w:left="0" w:firstLine="0"/>
        <w:jc w:val="both"/>
        <w:rPr>
          <w:sz w:val="20"/>
        </w:rPr>
      </w:pPr>
      <w:r w:rsidRPr="008A00FA">
        <w:rPr>
          <w:sz w:val="20"/>
        </w:rPr>
        <w:t>Wszelkie zmiany i uzupełnienia niniejszej umowy wymagają formy pisemnej pod rygorem  nieważności.</w:t>
      </w:r>
    </w:p>
    <w:p w:rsidR="0044149F" w:rsidRPr="008A00FA" w:rsidRDefault="0044149F" w:rsidP="008755F1">
      <w:pPr>
        <w:pStyle w:val="Tekstpodstawowywcity3"/>
        <w:numPr>
          <w:ilvl w:val="0"/>
          <w:numId w:val="27"/>
        </w:numPr>
        <w:tabs>
          <w:tab w:val="clear" w:pos="360"/>
          <w:tab w:val="num" w:pos="0"/>
          <w:tab w:val="left" w:pos="284"/>
        </w:tabs>
        <w:autoSpaceDE w:val="0"/>
        <w:autoSpaceDN w:val="0"/>
        <w:adjustRightInd w:val="0"/>
        <w:spacing w:after="0"/>
        <w:ind w:left="0" w:firstLine="0"/>
        <w:jc w:val="both"/>
        <w:rPr>
          <w:sz w:val="20"/>
          <w:szCs w:val="20"/>
        </w:rPr>
      </w:pPr>
      <w:r w:rsidRPr="008A00FA">
        <w:rPr>
          <w:sz w:val="20"/>
          <w:szCs w:val="20"/>
        </w:rPr>
        <w:lastRenderedPageBreak/>
        <w:t xml:space="preserve">Umowę sporządzono w trzech jednobrzmiących egzemplarzach, jednym dla Wykonawcy, dwóch </w:t>
      </w:r>
      <w:r w:rsidR="003C2C33">
        <w:rPr>
          <w:sz w:val="20"/>
          <w:szCs w:val="20"/>
        </w:rPr>
        <w:br/>
      </w:r>
      <w:r w:rsidRPr="008A00FA">
        <w:rPr>
          <w:sz w:val="20"/>
          <w:szCs w:val="20"/>
        </w:rPr>
        <w:t xml:space="preserve">dla </w:t>
      </w:r>
      <w:r w:rsidR="00546AD2" w:rsidRPr="008A00FA">
        <w:rPr>
          <w:sz w:val="20"/>
          <w:szCs w:val="20"/>
        </w:rPr>
        <w:t xml:space="preserve">Zamawiającego (ref. FS, ref. </w:t>
      </w:r>
      <w:r w:rsidR="00F3602A">
        <w:rPr>
          <w:sz w:val="20"/>
          <w:szCs w:val="20"/>
        </w:rPr>
        <w:t>IGPM</w:t>
      </w:r>
      <w:r w:rsidRPr="008A00FA">
        <w:rPr>
          <w:sz w:val="20"/>
          <w:szCs w:val="20"/>
        </w:rPr>
        <w:t xml:space="preserve">). </w:t>
      </w:r>
    </w:p>
    <w:p w:rsidR="00A3226E" w:rsidRDefault="00A3226E" w:rsidP="00A3226E">
      <w:pPr>
        <w:jc w:val="both"/>
        <w:rPr>
          <w:sz w:val="22"/>
          <w:szCs w:val="22"/>
        </w:rPr>
      </w:pPr>
    </w:p>
    <w:p w:rsidR="00814552" w:rsidRDefault="00814552" w:rsidP="00A3226E">
      <w:pPr>
        <w:jc w:val="both"/>
        <w:rPr>
          <w:sz w:val="22"/>
          <w:szCs w:val="22"/>
        </w:rPr>
      </w:pPr>
    </w:p>
    <w:p w:rsidR="00814552" w:rsidRDefault="00814552" w:rsidP="00A3226E">
      <w:pPr>
        <w:jc w:val="both"/>
        <w:rPr>
          <w:sz w:val="22"/>
          <w:szCs w:val="22"/>
        </w:rPr>
      </w:pPr>
    </w:p>
    <w:p w:rsidR="00814552" w:rsidRPr="00965B7A" w:rsidRDefault="00814552" w:rsidP="00A3226E">
      <w:pPr>
        <w:jc w:val="both"/>
        <w:rPr>
          <w:sz w:val="22"/>
          <w:szCs w:val="22"/>
        </w:rPr>
      </w:pPr>
    </w:p>
    <w:p w:rsidR="0039007B" w:rsidRDefault="00BA23A4" w:rsidP="0039007B">
      <w:pPr>
        <w:pStyle w:val="Tekstpodstawowywcity1"/>
        <w:ind w:left="0" w:right="23" w:firstLine="340"/>
        <w:jc w:val="both"/>
        <w:rPr>
          <w:i/>
          <w:sz w:val="22"/>
          <w:szCs w:val="22"/>
        </w:rPr>
      </w:pPr>
      <w:r w:rsidRPr="00965B7A">
        <w:rPr>
          <w:i/>
          <w:sz w:val="22"/>
          <w:szCs w:val="22"/>
        </w:rPr>
        <w:t xml:space="preserve">       </w:t>
      </w:r>
      <w:r w:rsidR="004E48C6" w:rsidRPr="00965B7A">
        <w:rPr>
          <w:i/>
          <w:sz w:val="22"/>
          <w:szCs w:val="22"/>
        </w:rPr>
        <w:t xml:space="preserve"> </w:t>
      </w:r>
      <w:r w:rsidRPr="00965B7A">
        <w:rPr>
          <w:i/>
          <w:sz w:val="22"/>
          <w:szCs w:val="22"/>
        </w:rPr>
        <w:t xml:space="preserve">  </w:t>
      </w:r>
      <w:r w:rsidR="0039007B" w:rsidRPr="00965B7A">
        <w:rPr>
          <w:i/>
          <w:sz w:val="22"/>
          <w:szCs w:val="22"/>
        </w:rPr>
        <w:t>Zamawiający:</w:t>
      </w:r>
      <w:r w:rsidR="0039007B" w:rsidRPr="00965B7A">
        <w:rPr>
          <w:i/>
          <w:sz w:val="22"/>
          <w:szCs w:val="22"/>
        </w:rPr>
        <w:tab/>
      </w:r>
      <w:r w:rsidR="0039007B" w:rsidRPr="00965B7A">
        <w:rPr>
          <w:i/>
          <w:sz w:val="22"/>
          <w:szCs w:val="22"/>
        </w:rPr>
        <w:tab/>
      </w:r>
      <w:r w:rsidR="0039007B" w:rsidRPr="00965B7A">
        <w:rPr>
          <w:i/>
          <w:sz w:val="22"/>
          <w:szCs w:val="22"/>
        </w:rPr>
        <w:tab/>
        <w:t xml:space="preserve">    </w:t>
      </w:r>
      <w:r w:rsidR="0039007B" w:rsidRPr="00965B7A">
        <w:rPr>
          <w:i/>
          <w:sz w:val="22"/>
          <w:szCs w:val="22"/>
        </w:rPr>
        <w:tab/>
      </w:r>
      <w:r w:rsidR="004E48C6" w:rsidRPr="00965B7A">
        <w:rPr>
          <w:i/>
          <w:sz w:val="22"/>
          <w:szCs w:val="22"/>
        </w:rPr>
        <w:tab/>
        <w:t xml:space="preserve">                        </w:t>
      </w:r>
      <w:r w:rsidR="0039007B" w:rsidRPr="00965B7A">
        <w:rPr>
          <w:i/>
          <w:sz w:val="22"/>
          <w:szCs w:val="22"/>
        </w:rPr>
        <w:t xml:space="preserve"> Wykonawca:</w:t>
      </w:r>
    </w:p>
    <w:p w:rsidR="00BA23A4" w:rsidRDefault="00BA23A4" w:rsidP="004B39A0">
      <w:pPr>
        <w:pStyle w:val="Tekstpodstawowywcity1"/>
        <w:ind w:left="0" w:right="23"/>
        <w:jc w:val="both"/>
        <w:rPr>
          <w:i/>
          <w:sz w:val="22"/>
          <w:szCs w:val="22"/>
        </w:rPr>
      </w:pPr>
    </w:p>
    <w:p w:rsidR="00EC70A8" w:rsidRPr="00965B7A" w:rsidRDefault="00EC70A8" w:rsidP="0039007B">
      <w:pPr>
        <w:pStyle w:val="Tekstpodstawowywcity1"/>
        <w:ind w:left="0" w:right="23" w:firstLine="340"/>
        <w:jc w:val="both"/>
        <w:rPr>
          <w:i/>
          <w:sz w:val="22"/>
          <w:szCs w:val="22"/>
        </w:rPr>
      </w:pPr>
    </w:p>
    <w:p w:rsidR="0039007B" w:rsidRPr="00965B7A" w:rsidRDefault="00BA23A4" w:rsidP="008755F1">
      <w:pPr>
        <w:numPr>
          <w:ilvl w:val="3"/>
          <w:numId w:val="27"/>
        </w:numPr>
        <w:tabs>
          <w:tab w:val="clear" w:pos="2880"/>
          <w:tab w:val="num" w:pos="284"/>
        </w:tabs>
        <w:ind w:hanging="2880"/>
        <w:jc w:val="both"/>
        <w:rPr>
          <w:i/>
          <w:sz w:val="22"/>
          <w:szCs w:val="22"/>
        </w:rPr>
      </w:pPr>
      <w:r w:rsidRPr="00965B7A">
        <w:rPr>
          <w:i/>
          <w:sz w:val="22"/>
          <w:szCs w:val="22"/>
        </w:rPr>
        <w:t>………………………………………..</w:t>
      </w:r>
      <w:r w:rsidR="004E48C6" w:rsidRPr="00965B7A">
        <w:rPr>
          <w:i/>
          <w:sz w:val="22"/>
          <w:szCs w:val="22"/>
        </w:rPr>
        <w:t xml:space="preserve">                                             1. ………………………………………..     </w:t>
      </w:r>
    </w:p>
    <w:p w:rsidR="002B1B5E" w:rsidRPr="00965B7A" w:rsidRDefault="002B1B5E" w:rsidP="00BA23A4">
      <w:pPr>
        <w:jc w:val="both"/>
        <w:rPr>
          <w:i/>
          <w:sz w:val="22"/>
          <w:szCs w:val="22"/>
        </w:rPr>
      </w:pPr>
    </w:p>
    <w:p w:rsidR="00BA23A4" w:rsidRDefault="00BA23A4" w:rsidP="00BA23A4">
      <w:pPr>
        <w:jc w:val="both"/>
        <w:rPr>
          <w:i/>
          <w:sz w:val="22"/>
          <w:szCs w:val="22"/>
        </w:rPr>
      </w:pPr>
    </w:p>
    <w:p w:rsidR="00814552" w:rsidRPr="00965B7A" w:rsidRDefault="00814552" w:rsidP="00BA23A4">
      <w:pPr>
        <w:jc w:val="both"/>
        <w:rPr>
          <w:i/>
          <w:sz w:val="22"/>
          <w:szCs w:val="22"/>
        </w:rPr>
      </w:pPr>
    </w:p>
    <w:p w:rsidR="00BA23A4" w:rsidRPr="00965B7A" w:rsidRDefault="00BA23A4" w:rsidP="008755F1">
      <w:pPr>
        <w:numPr>
          <w:ilvl w:val="3"/>
          <w:numId w:val="27"/>
        </w:numPr>
        <w:tabs>
          <w:tab w:val="clear" w:pos="2880"/>
          <w:tab w:val="num" w:pos="284"/>
        </w:tabs>
        <w:ind w:hanging="2880"/>
        <w:jc w:val="both"/>
        <w:rPr>
          <w:i/>
          <w:sz w:val="22"/>
          <w:szCs w:val="22"/>
        </w:rPr>
      </w:pPr>
      <w:r w:rsidRPr="00965B7A">
        <w:rPr>
          <w:i/>
          <w:sz w:val="22"/>
          <w:szCs w:val="22"/>
        </w:rPr>
        <w:t>………………………………………..</w:t>
      </w:r>
    </w:p>
    <w:p w:rsidR="00BA23A4" w:rsidRPr="00965B7A" w:rsidRDefault="002B1B5E" w:rsidP="005D0C39">
      <w:pPr>
        <w:jc w:val="both"/>
        <w:rPr>
          <w:i/>
          <w:sz w:val="22"/>
          <w:szCs w:val="22"/>
        </w:rPr>
      </w:pPr>
      <w:r w:rsidRPr="00965B7A">
        <w:rPr>
          <w:i/>
          <w:sz w:val="22"/>
          <w:szCs w:val="22"/>
        </w:rPr>
        <w:t xml:space="preserve"> </w:t>
      </w:r>
      <w:r w:rsidR="005D0C39" w:rsidRPr="00965B7A">
        <w:rPr>
          <w:i/>
          <w:sz w:val="22"/>
          <w:szCs w:val="22"/>
        </w:rPr>
        <w:t xml:space="preserve">   / Kontrasygnata Skarbnika Gminy /</w:t>
      </w:r>
    </w:p>
    <w:p w:rsidR="000D7D09" w:rsidRPr="00965B7A" w:rsidRDefault="000D7D09">
      <w:pPr>
        <w:jc w:val="both"/>
        <w:rPr>
          <w:sz w:val="22"/>
          <w:szCs w:val="22"/>
        </w:rPr>
      </w:pPr>
    </w:p>
    <w:p w:rsidR="000D7D09" w:rsidRPr="00965B7A" w:rsidRDefault="000D7D09">
      <w:pPr>
        <w:rPr>
          <w:sz w:val="22"/>
          <w:szCs w:val="22"/>
        </w:rPr>
      </w:pPr>
    </w:p>
    <w:sectPr w:rsidR="000D7D09" w:rsidRPr="00965B7A" w:rsidSect="00EC70A8">
      <w:footerReference w:type="default" r:id="rId8"/>
      <w:pgSz w:w="11906" w:h="16838"/>
      <w:pgMar w:top="1134" w:right="1417" w:bottom="1417" w:left="1417" w:header="708" w:footer="3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94B" w:rsidRDefault="00E8394B">
      <w:r>
        <w:separator/>
      </w:r>
    </w:p>
  </w:endnote>
  <w:endnote w:type="continuationSeparator" w:id="0">
    <w:p w:rsidR="00E8394B" w:rsidRDefault="00E8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09" w:rsidRDefault="00825281">
    <w:pPr>
      <w:pStyle w:val="Stopka"/>
      <w:pBdr>
        <w:top w:val="single" w:sz="4" w:space="1" w:color="auto"/>
      </w:pBdr>
      <w:jc w:val="center"/>
      <w:rPr>
        <w:i/>
        <w:iCs/>
        <w:sz w:val="18"/>
      </w:rPr>
    </w:pPr>
    <w:r>
      <w:rPr>
        <w:i/>
        <w:iCs/>
        <w:sz w:val="18"/>
      </w:rPr>
      <w:t>Umowa nr ………</w:t>
    </w:r>
    <w:r w:rsidR="000D7D09">
      <w:rPr>
        <w:i/>
        <w:iCs/>
        <w:sz w:val="18"/>
      </w:rPr>
      <w:t xml:space="preserve">… na </w:t>
    </w:r>
    <w:r w:rsidR="000D7D09" w:rsidRPr="005D0C39">
      <w:rPr>
        <w:i/>
        <w:iCs/>
        <w:sz w:val="18"/>
      </w:rPr>
      <w:t xml:space="preserve">: </w:t>
    </w:r>
    <w:r w:rsidR="00970BFD" w:rsidRPr="00970BFD">
      <w:rPr>
        <w:i/>
        <w:iCs/>
        <w:sz w:val="18"/>
      </w:rPr>
      <w:t>„</w:t>
    </w:r>
    <w:r w:rsidR="00EF65FC" w:rsidRPr="00EF65FC">
      <w:rPr>
        <w:i/>
        <w:iCs/>
        <w:sz w:val="18"/>
      </w:rPr>
      <w:t>Opracowanie dokumentacji projektowo – kosztorysowej budowy nowego dachu na budynku świetlicy wiejskiej w Oblekoniu ”.</w:t>
    </w:r>
  </w:p>
  <w:p w:rsidR="000D7D09" w:rsidRDefault="000D7D09">
    <w:pPr>
      <w:pStyle w:val="Stopka"/>
      <w:pBdr>
        <w:top w:val="single" w:sz="4" w:space="1" w:color="auto"/>
      </w:pBdr>
      <w:rPr>
        <w:i/>
        <w:iCs/>
        <w:sz w:val="18"/>
      </w:rPr>
    </w:pPr>
  </w:p>
  <w:p w:rsidR="000D7D09" w:rsidRDefault="000D7D09">
    <w:pPr>
      <w:pStyle w:val="Stopka"/>
      <w:pBdr>
        <w:top w:val="single" w:sz="4" w:space="1" w:color="auto"/>
      </w:pBdr>
      <w:jc w:val="right"/>
    </w:pPr>
    <w:r>
      <w:rPr>
        <w:i/>
        <w:iCs/>
        <w:sz w:val="18"/>
      </w:rPr>
      <w:t xml:space="preserve">Strona </w:t>
    </w:r>
    <w:r>
      <w:rPr>
        <w:i/>
        <w:iCs/>
        <w:sz w:val="18"/>
      </w:rPr>
      <w:fldChar w:fldCharType="begin"/>
    </w:r>
    <w:r>
      <w:rPr>
        <w:i/>
        <w:iCs/>
        <w:sz w:val="18"/>
      </w:rPr>
      <w:instrText xml:space="preserve"> PAGE </w:instrText>
    </w:r>
    <w:r>
      <w:rPr>
        <w:i/>
        <w:iCs/>
        <w:sz w:val="18"/>
      </w:rPr>
      <w:fldChar w:fldCharType="separate"/>
    </w:r>
    <w:r w:rsidR="00BC66BD">
      <w:rPr>
        <w:i/>
        <w:iCs/>
        <w:noProof/>
        <w:sz w:val="18"/>
      </w:rPr>
      <w:t>7</w:t>
    </w:r>
    <w:r>
      <w:rPr>
        <w:i/>
        <w:iCs/>
        <w:sz w:val="18"/>
      </w:rPr>
      <w:fldChar w:fldCharType="end"/>
    </w:r>
    <w:r>
      <w:rPr>
        <w:i/>
        <w:iCs/>
        <w:sz w:val="18"/>
      </w:rPr>
      <w:t xml:space="preserve"> z </w:t>
    </w:r>
    <w:r>
      <w:rPr>
        <w:i/>
        <w:iCs/>
        <w:sz w:val="18"/>
      </w:rPr>
      <w:fldChar w:fldCharType="begin"/>
    </w:r>
    <w:r>
      <w:rPr>
        <w:i/>
        <w:iCs/>
        <w:sz w:val="18"/>
      </w:rPr>
      <w:instrText xml:space="preserve"> NUMPAGES </w:instrText>
    </w:r>
    <w:r>
      <w:rPr>
        <w:i/>
        <w:iCs/>
        <w:sz w:val="18"/>
      </w:rPr>
      <w:fldChar w:fldCharType="separate"/>
    </w:r>
    <w:r w:rsidR="00BC66BD">
      <w:rPr>
        <w:i/>
        <w:iCs/>
        <w:noProof/>
        <w:sz w:val="18"/>
      </w:rPr>
      <w:t>7</w:t>
    </w:r>
    <w:r>
      <w:rPr>
        <w:i/>
        <w:i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94B" w:rsidRDefault="00E8394B">
      <w:r>
        <w:separator/>
      </w:r>
    </w:p>
  </w:footnote>
  <w:footnote w:type="continuationSeparator" w:id="0">
    <w:p w:rsidR="00E8394B" w:rsidRDefault="00E839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6E4D"/>
    <w:multiLevelType w:val="hybridMultilevel"/>
    <w:tmpl w:val="34A8698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8C056E"/>
    <w:multiLevelType w:val="hybridMultilevel"/>
    <w:tmpl w:val="0AFA85FE"/>
    <w:lvl w:ilvl="0" w:tplc="1B9811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725607"/>
    <w:multiLevelType w:val="hybridMultilevel"/>
    <w:tmpl w:val="185CD39E"/>
    <w:lvl w:ilvl="0" w:tplc="2A0ECA28">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86726"/>
    <w:multiLevelType w:val="hybridMultilevel"/>
    <w:tmpl w:val="ED5A3E54"/>
    <w:lvl w:ilvl="0" w:tplc="D75A1752">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9DA28FB"/>
    <w:multiLevelType w:val="hybridMultilevel"/>
    <w:tmpl w:val="C418714E"/>
    <w:lvl w:ilvl="0" w:tplc="1C1E322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D4A742B"/>
    <w:multiLevelType w:val="hybridMultilevel"/>
    <w:tmpl w:val="BF0CC8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816170"/>
    <w:multiLevelType w:val="hybridMultilevel"/>
    <w:tmpl w:val="941EC9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996861"/>
    <w:multiLevelType w:val="hybridMultilevel"/>
    <w:tmpl w:val="338C000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E654F14"/>
    <w:multiLevelType w:val="hybridMultilevel"/>
    <w:tmpl w:val="FFDE88A6"/>
    <w:lvl w:ilvl="0" w:tplc="1B9811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2E0813"/>
    <w:multiLevelType w:val="hybridMultilevel"/>
    <w:tmpl w:val="DE12DC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8530B6"/>
    <w:multiLevelType w:val="hybridMultilevel"/>
    <w:tmpl w:val="F0C8A888"/>
    <w:lvl w:ilvl="0" w:tplc="1B98119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BA7738B"/>
    <w:multiLevelType w:val="hybridMultilevel"/>
    <w:tmpl w:val="E1F6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AC6F0E"/>
    <w:multiLevelType w:val="hybridMultilevel"/>
    <w:tmpl w:val="82D22D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E3307B"/>
    <w:multiLevelType w:val="multilevel"/>
    <w:tmpl w:val="02389F72"/>
    <w:lvl w:ilvl="0">
      <w:start w:val="1"/>
      <w:numFmt w:val="decimal"/>
      <w:lvlText w:val="%1."/>
      <w:lvlJc w:val="left"/>
      <w:pPr>
        <w:tabs>
          <w:tab w:val="num" w:pos="360"/>
        </w:tabs>
        <w:ind w:left="360" w:hanging="360"/>
      </w:pPr>
      <w:rPr>
        <w:rFonts w:hint="default"/>
        <w:b w:val="0"/>
        <w:i w:val="0"/>
      </w:rPr>
    </w:lvl>
    <w:lvl w:ilvl="1">
      <w:start w:val="4"/>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2F952705"/>
    <w:multiLevelType w:val="hybridMultilevel"/>
    <w:tmpl w:val="61C2CF98"/>
    <w:lvl w:ilvl="0" w:tplc="73C010D2">
      <w:start w:val="1"/>
      <w:numFmt w:val="lowerLetter"/>
      <w:lvlText w:val="%1)"/>
      <w:lvlJc w:val="left"/>
      <w:pPr>
        <w:ind w:left="360" w:hanging="360"/>
      </w:pPr>
      <w:rPr>
        <w:rFonts w:hint="default"/>
        <w:sz w:val="20"/>
        <w:szCs w:val="20"/>
      </w:rPr>
    </w:lvl>
    <w:lvl w:ilvl="1" w:tplc="04150019">
      <w:start w:val="1"/>
      <w:numFmt w:val="lowerLetter"/>
      <w:lvlText w:val="%2."/>
      <w:lvlJc w:val="left"/>
      <w:pPr>
        <w:ind w:left="1080" w:hanging="360"/>
      </w:pPr>
    </w:lvl>
    <w:lvl w:ilvl="2" w:tplc="CA8A9E6E">
      <w:start w:val="1"/>
      <w:numFmt w:val="lowerLetter"/>
      <w:lvlText w:val="%3)"/>
      <w:lvlJc w:val="left"/>
      <w:pPr>
        <w:ind w:left="1800" w:hanging="180"/>
      </w:pPr>
      <w:rPr>
        <w:rFonts w:hint="default"/>
        <w:sz w:val="22"/>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28266C2"/>
    <w:multiLevelType w:val="hybridMultilevel"/>
    <w:tmpl w:val="7B366216"/>
    <w:lvl w:ilvl="0" w:tplc="083074F6">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6" w15:restartNumberingAfterBreak="0">
    <w:nsid w:val="3DEE0DD2"/>
    <w:multiLevelType w:val="hybridMultilevel"/>
    <w:tmpl w:val="61C2CF98"/>
    <w:lvl w:ilvl="0" w:tplc="73C010D2">
      <w:start w:val="1"/>
      <w:numFmt w:val="lowerLetter"/>
      <w:lvlText w:val="%1)"/>
      <w:lvlJc w:val="left"/>
      <w:pPr>
        <w:ind w:left="360" w:hanging="360"/>
      </w:pPr>
      <w:rPr>
        <w:rFonts w:hint="default"/>
        <w:sz w:val="20"/>
        <w:szCs w:val="20"/>
      </w:rPr>
    </w:lvl>
    <w:lvl w:ilvl="1" w:tplc="04150019">
      <w:start w:val="1"/>
      <w:numFmt w:val="lowerLetter"/>
      <w:lvlText w:val="%2."/>
      <w:lvlJc w:val="left"/>
      <w:pPr>
        <w:ind w:left="1080" w:hanging="360"/>
      </w:pPr>
    </w:lvl>
    <w:lvl w:ilvl="2" w:tplc="CA8A9E6E">
      <w:start w:val="1"/>
      <w:numFmt w:val="lowerLetter"/>
      <w:lvlText w:val="%3)"/>
      <w:lvlJc w:val="left"/>
      <w:pPr>
        <w:ind w:left="1800" w:hanging="180"/>
      </w:pPr>
      <w:rPr>
        <w:rFonts w:hint="default"/>
        <w:sz w:val="22"/>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FC70400"/>
    <w:multiLevelType w:val="hybridMultilevel"/>
    <w:tmpl w:val="CBDE9C62"/>
    <w:lvl w:ilvl="0" w:tplc="4C048E58">
      <w:start w:val="1"/>
      <w:numFmt w:val="decimal"/>
      <w:lvlText w:val="%1."/>
      <w:lvlJc w:val="left"/>
      <w:pPr>
        <w:tabs>
          <w:tab w:val="num" w:pos="4330"/>
        </w:tabs>
        <w:ind w:left="4310" w:hanging="340"/>
      </w:pPr>
      <w:rPr>
        <w:rFonts w:ascii="Times" w:hAnsi="Times" w:hint="default"/>
        <w:b w:val="0"/>
        <w:i w:val="0"/>
        <w:sz w:val="22"/>
      </w:rPr>
    </w:lvl>
    <w:lvl w:ilvl="1" w:tplc="2D48AAA6">
      <w:start w:val="4"/>
      <w:numFmt w:val="decimal"/>
      <w:lvlText w:val="%2."/>
      <w:lvlJc w:val="left"/>
      <w:pPr>
        <w:tabs>
          <w:tab w:val="num" w:pos="4330"/>
        </w:tabs>
        <w:ind w:left="4310" w:hanging="340"/>
      </w:pPr>
      <w:rPr>
        <w:rFonts w:hint="default"/>
      </w:rPr>
    </w:lvl>
    <w:lvl w:ilvl="2" w:tplc="0415001B" w:tentative="1">
      <w:start w:val="1"/>
      <w:numFmt w:val="lowerRoman"/>
      <w:lvlText w:val="%3."/>
      <w:lvlJc w:val="right"/>
      <w:pPr>
        <w:tabs>
          <w:tab w:val="num" w:pos="6130"/>
        </w:tabs>
        <w:ind w:left="6130" w:hanging="180"/>
      </w:pPr>
    </w:lvl>
    <w:lvl w:ilvl="3" w:tplc="0415000F" w:tentative="1">
      <w:start w:val="1"/>
      <w:numFmt w:val="decimal"/>
      <w:lvlText w:val="%4."/>
      <w:lvlJc w:val="left"/>
      <w:pPr>
        <w:tabs>
          <w:tab w:val="num" w:pos="6850"/>
        </w:tabs>
        <w:ind w:left="6850" w:hanging="360"/>
      </w:pPr>
    </w:lvl>
    <w:lvl w:ilvl="4" w:tplc="04150019" w:tentative="1">
      <w:start w:val="1"/>
      <w:numFmt w:val="lowerLetter"/>
      <w:lvlText w:val="%5."/>
      <w:lvlJc w:val="left"/>
      <w:pPr>
        <w:tabs>
          <w:tab w:val="num" w:pos="7570"/>
        </w:tabs>
        <w:ind w:left="7570" w:hanging="360"/>
      </w:pPr>
    </w:lvl>
    <w:lvl w:ilvl="5" w:tplc="0415001B" w:tentative="1">
      <w:start w:val="1"/>
      <w:numFmt w:val="lowerRoman"/>
      <w:lvlText w:val="%6."/>
      <w:lvlJc w:val="right"/>
      <w:pPr>
        <w:tabs>
          <w:tab w:val="num" w:pos="8290"/>
        </w:tabs>
        <w:ind w:left="8290" w:hanging="180"/>
      </w:pPr>
    </w:lvl>
    <w:lvl w:ilvl="6" w:tplc="0415000F" w:tentative="1">
      <w:start w:val="1"/>
      <w:numFmt w:val="decimal"/>
      <w:lvlText w:val="%7."/>
      <w:lvlJc w:val="left"/>
      <w:pPr>
        <w:tabs>
          <w:tab w:val="num" w:pos="9010"/>
        </w:tabs>
        <w:ind w:left="9010" w:hanging="360"/>
      </w:pPr>
    </w:lvl>
    <w:lvl w:ilvl="7" w:tplc="04150019" w:tentative="1">
      <w:start w:val="1"/>
      <w:numFmt w:val="lowerLetter"/>
      <w:lvlText w:val="%8."/>
      <w:lvlJc w:val="left"/>
      <w:pPr>
        <w:tabs>
          <w:tab w:val="num" w:pos="9730"/>
        </w:tabs>
        <w:ind w:left="9730" w:hanging="360"/>
      </w:pPr>
    </w:lvl>
    <w:lvl w:ilvl="8" w:tplc="0415001B" w:tentative="1">
      <w:start w:val="1"/>
      <w:numFmt w:val="lowerRoman"/>
      <w:lvlText w:val="%9."/>
      <w:lvlJc w:val="right"/>
      <w:pPr>
        <w:tabs>
          <w:tab w:val="num" w:pos="10450"/>
        </w:tabs>
        <w:ind w:left="10450" w:hanging="180"/>
      </w:pPr>
    </w:lvl>
  </w:abstractNum>
  <w:abstractNum w:abstractNumId="18" w15:restartNumberingAfterBreak="0">
    <w:nsid w:val="40AD7671"/>
    <w:multiLevelType w:val="hybridMultilevel"/>
    <w:tmpl w:val="35E022AC"/>
    <w:lvl w:ilvl="0" w:tplc="B7665FB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DA64E6"/>
    <w:multiLevelType w:val="hybridMultilevel"/>
    <w:tmpl w:val="EC04D348"/>
    <w:lvl w:ilvl="0" w:tplc="1264FCE0">
      <w:start w:val="1"/>
      <w:numFmt w:val="lowerLetter"/>
      <w:lvlText w:val="%1)"/>
      <w:lvlJc w:val="left"/>
      <w:pPr>
        <w:tabs>
          <w:tab w:val="num" w:pos="360"/>
        </w:tabs>
        <w:ind w:left="340" w:hanging="340"/>
      </w:pPr>
      <w:rPr>
        <w:rFonts w:hint="default"/>
        <w:sz w:val="20"/>
        <w:szCs w:val="20"/>
      </w:rPr>
    </w:lvl>
    <w:lvl w:ilvl="1" w:tplc="CC4031E6">
      <w:start w:val="1"/>
      <w:numFmt w:val="lowerLetter"/>
      <w:lvlText w:val="%2."/>
      <w:lvlJc w:val="left"/>
      <w:pPr>
        <w:tabs>
          <w:tab w:val="num" w:pos="700"/>
        </w:tabs>
        <w:ind w:left="680" w:hanging="340"/>
      </w:pPr>
      <w:rPr>
        <w:rFonts w:ascii="Times" w:hAnsi="Times" w:hint="default"/>
        <w:sz w:val="22"/>
      </w:rPr>
    </w:lvl>
    <w:lvl w:ilvl="2" w:tplc="317CB5B0">
      <w:start w:val="2"/>
      <w:numFmt w:val="decimal"/>
      <w:lvlText w:val="%3."/>
      <w:lvlJc w:val="left"/>
      <w:pPr>
        <w:tabs>
          <w:tab w:val="num" w:pos="360"/>
        </w:tabs>
        <w:ind w:left="340" w:hanging="34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3AF5B76"/>
    <w:multiLevelType w:val="singleLevel"/>
    <w:tmpl w:val="0415000F"/>
    <w:lvl w:ilvl="0">
      <w:start w:val="1"/>
      <w:numFmt w:val="decimal"/>
      <w:lvlText w:val="%1."/>
      <w:lvlJc w:val="left"/>
      <w:pPr>
        <w:ind w:left="720" w:hanging="360"/>
      </w:pPr>
      <w:rPr>
        <w:rFonts w:hint="default"/>
      </w:rPr>
    </w:lvl>
  </w:abstractNum>
  <w:abstractNum w:abstractNumId="21" w15:restartNumberingAfterBreak="0">
    <w:nsid w:val="440112F7"/>
    <w:multiLevelType w:val="hybridMultilevel"/>
    <w:tmpl w:val="9E5CA7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F65560"/>
    <w:multiLevelType w:val="hybridMultilevel"/>
    <w:tmpl w:val="F356B4A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9AF7A3A"/>
    <w:multiLevelType w:val="hybridMultilevel"/>
    <w:tmpl w:val="C5EC704E"/>
    <w:lvl w:ilvl="0" w:tplc="0E8A41BE">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CA644E6"/>
    <w:multiLevelType w:val="hybridMultilevel"/>
    <w:tmpl w:val="ECA62F58"/>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5" w15:restartNumberingAfterBreak="0">
    <w:nsid w:val="51C527D4"/>
    <w:multiLevelType w:val="hybridMultilevel"/>
    <w:tmpl w:val="307448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6B360B3"/>
    <w:multiLevelType w:val="hybridMultilevel"/>
    <w:tmpl w:val="151883B8"/>
    <w:lvl w:ilvl="0" w:tplc="145C72FA">
      <w:start w:val="2"/>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FCB2CBD"/>
    <w:multiLevelType w:val="hybridMultilevel"/>
    <w:tmpl w:val="20247D10"/>
    <w:lvl w:ilvl="0" w:tplc="80CED854">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5123AB3"/>
    <w:multiLevelType w:val="hybridMultilevel"/>
    <w:tmpl w:val="6B3E84FA"/>
    <w:lvl w:ilvl="0" w:tplc="48566854">
      <w:start w:val="1"/>
      <w:numFmt w:val="decimal"/>
      <w:lvlText w:val="%1."/>
      <w:lvlJc w:val="left"/>
      <w:pPr>
        <w:tabs>
          <w:tab w:val="num" w:pos="360"/>
        </w:tabs>
        <w:ind w:left="340" w:hanging="340"/>
      </w:pPr>
      <w:rPr>
        <w:rFonts w:hint="default"/>
      </w:rPr>
    </w:lvl>
    <w:lvl w:ilvl="1" w:tplc="CC4031E6">
      <w:start w:val="1"/>
      <w:numFmt w:val="lowerLetter"/>
      <w:lvlText w:val="%2."/>
      <w:lvlJc w:val="left"/>
      <w:pPr>
        <w:tabs>
          <w:tab w:val="num" w:pos="700"/>
        </w:tabs>
        <w:ind w:left="680" w:hanging="340"/>
      </w:pPr>
      <w:rPr>
        <w:rFonts w:ascii="Times" w:hAnsi="Times" w:hint="default"/>
        <w:sz w:val="22"/>
      </w:rPr>
    </w:lvl>
    <w:lvl w:ilvl="2" w:tplc="317CB5B0">
      <w:start w:val="2"/>
      <w:numFmt w:val="decimal"/>
      <w:lvlText w:val="%3."/>
      <w:lvlJc w:val="left"/>
      <w:pPr>
        <w:tabs>
          <w:tab w:val="num" w:pos="360"/>
        </w:tabs>
        <w:ind w:left="340" w:hanging="340"/>
      </w:pPr>
      <w:rPr>
        <w:rFonts w:hint="default"/>
      </w:rPr>
    </w:lvl>
    <w:lvl w:ilvl="3" w:tplc="0415000F">
      <w:start w:val="1"/>
      <w:numFmt w:val="decimal"/>
      <w:lvlText w:val="%4."/>
      <w:lvlJc w:val="left"/>
      <w:pPr>
        <w:tabs>
          <w:tab w:val="num" w:pos="2880"/>
        </w:tabs>
        <w:ind w:left="2880" w:hanging="360"/>
      </w:pPr>
    </w:lvl>
    <w:lvl w:ilvl="4" w:tplc="D6F4E4E8">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7545278"/>
    <w:multiLevelType w:val="hybridMultilevel"/>
    <w:tmpl w:val="2B407D3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EE774D8"/>
    <w:multiLevelType w:val="multilevel"/>
    <w:tmpl w:val="8E3AC3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746759F4"/>
    <w:multiLevelType w:val="hybridMultilevel"/>
    <w:tmpl w:val="035672B6"/>
    <w:lvl w:ilvl="0" w:tplc="A1A00C38">
      <w:start w:val="1"/>
      <w:numFmt w:val="lowerLetter"/>
      <w:lvlText w:val="%1)"/>
      <w:lvlJc w:val="left"/>
      <w:pPr>
        <w:tabs>
          <w:tab w:val="num" w:pos="700"/>
        </w:tabs>
        <w:ind w:left="680" w:hanging="340"/>
      </w:pPr>
      <w:rPr>
        <w:rFonts w:hint="default"/>
        <w:sz w:val="20"/>
        <w:szCs w:val="20"/>
      </w:rPr>
    </w:lvl>
    <w:lvl w:ilvl="1" w:tplc="93B2C102">
      <w:start w:val="2"/>
      <w:numFmt w:val="decimal"/>
      <w:lvlText w:val="%2."/>
      <w:lvlJc w:val="left"/>
      <w:pPr>
        <w:tabs>
          <w:tab w:val="num" w:pos="360"/>
        </w:tabs>
        <w:ind w:left="340" w:hanging="340"/>
      </w:pPr>
      <w:rPr>
        <w:rFonts w:hint="default"/>
      </w:rPr>
    </w:lvl>
    <w:lvl w:ilvl="2" w:tplc="2A52E84A">
      <w:start w:val="1"/>
      <w:numFmt w:val="lowerLetter"/>
      <w:lvlText w:val="%3)"/>
      <w:lvlJc w:val="left"/>
      <w:pPr>
        <w:tabs>
          <w:tab w:val="num" w:pos="700"/>
        </w:tabs>
        <w:ind w:left="680" w:hanging="340"/>
      </w:pPr>
      <w:rPr>
        <w:rFonts w:hint="default"/>
        <w:sz w:val="20"/>
        <w:szCs w:val="20"/>
      </w:rPr>
    </w:lvl>
    <w:lvl w:ilvl="3" w:tplc="067C1902">
      <w:start w:val="5"/>
      <w:numFmt w:val="decimal"/>
      <w:lvlText w:val="%4."/>
      <w:lvlJc w:val="left"/>
      <w:pPr>
        <w:tabs>
          <w:tab w:val="num" w:pos="360"/>
        </w:tabs>
        <w:ind w:left="340" w:hanging="340"/>
      </w:pPr>
      <w:rPr>
        <w:rFonts w:hint="default"/>
      </w:rPr>
    </w:lvl>
    <w:lvl w:ilvl="4" w:tplc="3E220868">
      <w:start w:val="1"/>
      <w:numFmt w:val="lowerLetter"/>
      <w:lvlText w:val="%5)"/>
      <w:lvlJc w:val="left"/>
      <w:pPr>
        <w:tabs>
          <w:tab w:val="num" w:pos="700"/>
        </w:tabs>
        <w:ind w:left="680" w:hanging="340"/>
      </w:pPr>
      <w:rPr>
        <w:rFonts w:hint="default"/>
        <w:sz w:val="22"/>
      </w:rPr>
    </w:lvl>
    <w:lvl w:ilvl="5" w:tplc="209C747A">
      <w:start w:val="4"/>
      <w:numFmt w:val="decimal"/>
      <w:lvlText w:val="%6"/>
      <w:lvlJc w:val="left"/>
      <w:pPr>
        <w:tabs>
          <w:tab w:val="num" w:pos="4500"/>
        </w:tabs>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B51623"/>
    <w:multiLevelType w:val="multilevel"/>
    <w:tmpl w:val="F320C4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DA866E1"/>
    <w:multiLevelType w:val="hybridMultilevel"/>
    <w:tmpl w:val="8A2E9A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7"/>
  </w:num>
  <w:num w:numId="3">
    <w:abstractNumId w:val="28"/>
  </w:num>
  <w:num w:numId="4">
    <w:abstractNumId w:val="19"/>
  </w:num>
  <w:num w:numId="5">
    <w:abstractNumId w:val="29"/>
  </w:num>
  <w:num w:numId="6">
    <w:abstractNumId w:val="11"/>
  </w:num>
  <w:num w:numId="7">
    <w:abstractNumId w:val="13"/>
  </w:num>
  <w:num w:numId="8">
    <w:abstractNumId w:val="25"/>
  </w:num>
  <w:num w:numId="9">
    <w:abstractNumId w:val="32"/>
  </w:num>
  <w:num w:numId="10">
    <w:abstractNumId w:val="4"/>
  </w:num>
  <w:num w:numId="11">
    <w:abstractNumId w:val="16"/>
  </w:num>
  <w:num w:numId="12">
    <w:abstractNumId w:val="30"/>
  </w:num>
  <w:num w:numId="13">
    <w:abstractNumId w:val="12"/>
  </w:num>
  <w:num w:numId="14">
    <w:abstractNumId w:val="31"/>
  </w:num>
  <w:num w:numId="15">
    <w:abstractNumId w:val="3"/>
  </w:num>
  <w:num w:numId="16">
    <w:abstractNumId w:val="14"/>
  </w:num>
  <w:num w:numId="17">
    <w:abstractNumId w:val="21"/>
  </w:num>
  <w:num w:numId="18">
    <w:abstractNumId w:val="24"/>
  </w:num>
  <w:num w:numId="19">
    <w:abstractNumId w:val="23"/>
  </w:num>
  <w:num w:numId="20">
    <w:abstractNumId w:val="15"/>
  </w:num>
  <w:num w:numId="21">
    <w:abstractNumId w:val="22"/>
  </w:num>
  <w:num w:numId="22">
    <w:abstractNumId w:val="6"/>
  </w:num>
  <w:num w:numId="23">
    <w:abstractNumId w:val="7"/>
  </w:num>
  <w:num w:numId="24">
    <w:abstractNumId w:val="9"/>
  </w:num>
  <w:num w:numId="25">
    <w:abstractNumId w:val="18"/>
  </w:num>
  <w:num w:numId="26">
    <w:abstractNumId w:val="27"/>
  </w:num>
  <w:num w:numId="27">
    <w:abstractNumId w:val="26"/>
  </w:num>
  <w:num w:numId="28">
    <w:abstractNumId w:val="2"/>
  </w:num>
  <w:num w:numId="29">
    <w:abstractNumId w:val="33"/>
  </w:num>
  <w:num w:numId="30">
    <w:abstractNumId w:val="8"/>
  </w:num>
  <w:num w:numId="31">
    <w:abstractNumId w:val="1"/>
  </w:num>
  <w:num w:numId="32">
    <w:abstractNumId w:val="10"/>
  </w:num>
  <w:num w:numId="33">
    <w:abstractNumId w:val="5"/>
  </w:num>
  <w:num w:numId="34">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52A"/>
    <w:rsid w:val="00000632"/>
    <w:rsid w:val="00000653"/>
    <w:rsid w:val="0001752A"/>
    <w:rsid w:val="0002357C"/>
    <w:rsid w:val="00026ACD"/>
    <w:rsid w:val="00027CDB"/>
    <w:rsid w:val="00030A5E"/>
    <w:rsid w:val="00033056"/>
    <w:rsid w:val="00051FD7"/>
    <w:rsid w:val="00062290"/>
    <w:rsid w:val="00062FE6"/>
    <w:rsid w:val="0008154B"/>
    <w:rsid w:val="00090F69"/>
    <w:rsid w:val="000A7F85"/>
    <w:rsid w:val="000B3CE7"/>
    <w:rsid w:val="000B4E9C"/>
    <w:rsid w:val="000C7B33"/>
    <w:rsid w:val="000D0BD3"/>
    <w:rsid w:val="000D129E"/>
    <w:rsid w:val="000D22B1"/>
    <w:rsid w:val="000D7D09"/>
    <w:rsid w:val="0011400B"/>
    <w:rsid w:val="00117663"/>
    <w:rsid w:val="0012149A"/>
    <w:rsid w:val="00137F1D"/>
    <w:rsid w:val="001407C4"/>
    <w:rsid w:val="00143419"/>
    <w:rsid w:val="00161639"/>
    <w:rsid w:val="00162099"/>
    <w:rsid w:val="00163539"/>
    <w:rsid w:val="00163C10"/>
    <w:rsid w:val="0016557A"/>
    <w:rsid w:val="0017185C"/>
    <w:rsid w:val="001C2123"/>
    <w:rsid w:val="001D053E"/>
    <w:rsid w:val="001D479F"/>
    <w:rsid w:val="002022C3"/>
    <w:rsid w:val="002024BC"/>
    <w:rsid w:val="00202C58"/>
    <w:rsid w:val="00225E8A"/>
    <w:rsid w:val="00230FEE"/>
    <w:rsid w:val="002310A5"/>
    <w:rsid w:val="00232399"/>
    <w:rsid w:val="00241144"/>
    <w:rsid w:val="002676E7"/>
    <w:rsid w:val="00270F16"/>
    <w:rsid w:val="00271DB4"/>
    <w:rsid w:val="00274C58"/>
    <w:rsid w:val="00274C76"/>
    <w:rsid w:val="0029119E"/>
    <w:rsid w:val="002A6EA0"/>
    <w:rsid w:val="002B1B5E"/>
    <w:rsid w:val="002C5290"/>
    <w:rsid w:val="00310815"/>
    <w:rsid w:val="0031165D"/>
    <w:rsid w:val="003149A4"/>
    <w:rsid w:val="003210F8"/>
    <w:rsid w:val="00333CD2"/>
    <w:rsid w:val="003354C3"/>
    <w:rsid w:val="0035191F"/>
    <w:rsid w:val="003636BA"/>
    <w:rsid w:val="00377CC7"/>
    <w:rsid w:val="0038752B"/>
    <w:rsid w:val="0039007B"/>
    <w:rsid w:val="00392951"/>
    <w:rsid w:val="003A2A9C"/>
    <w:rsid w:val="003C2C33"/>
    <w:rsid w:val="003F0F2C"/>
    <w:rsid w:val="003F6508"/>
    <w:rsid w:val="00407757"/>
    <w:rsid w:val="00416C6F"/>
    <w:rsid w:val="00425F46"/>
    <w:rsid w:val="0044149F"/>
    <w:rsid w:val="004508D6"/>
    <w:rsid w:val="00464534"/>
    <w:rsid w:val="0046490E"/>
    <w:rsid w:val="00471490"/>
    <w:rsid w:val="0047235B"/>
    <w:rsid w:val="00484650"/>
    <w:rsid w:val="00486093"/>
    <w:rsid w:val="00487166"/>
    <w:rsid w:val="004979D7"/>
    <w:rsid w:val="004B39A0"/>
    <w:rsid w:val="004C1879"/>
    <w:rsid w:val="004C4119"/>
    <w:rsid w:val="004D71FF"/>
    <w:rsid w:val="004E1C94"/>
    <w:rsid w:val="004E3A0B"/>
    <w:rsid w:val="004E48C6"/>
    <w:rsid w:val="00504B45"/>
    <w:rsid w:val="00513B08"/>
    <w:rsid w:val="00514AF8"/>
    <w:rsid w:val="005350F3"/>
    <w:rsid w:val="0054480E"/>
    <w:rsid w:val="00546AD2"/>
    <w:rsid w:val="0056794C"/>
    <w:rsid w:val="00596F51"/>
    <w:rsid w:val="005A328A"/>
    <w:rsid w:val="005B6304"/>
    <w:rsid w:val="005C6BCB"/>
    <w:rsid w:val="005D0C39"/>
    <w:rsid w:val="005D7B22"/>
    <w:rsid w:val="005D7C41"/>
    <w:rsid w:val="005E1F57"/>
    <w:rsid w:val="005E20FD"/>
    <w:rsid w:val="005E3C2C"/>
    <w:rsid w:val="005E5E38"/>
    <w:rsid w:val="00626BD9"/>
    <w:rsid w:val="00634745"/>
    <w:rsid w:val="0064058B"/>
    <w:rsid w:val="00651769"/>
    <w:rsid w:val="006633DA"/>
    <w:rsid w:val="00665B6D"/>
    <w:rsid w:val="0067471E"/>
    <w:rsid w:val="006846AB"/>
    <w:rsid w:val="00690E1A"/>
    <w:rsid w:val="0069467D"/>
    <w:rsid w:val="00694E01"/>
    <w:rsid w:val="00694E03"/>
    <w:rsid w:val="0069690E"/>
    <w:rsid w:val="006A5ACE"/>
    <w:rsid w:val="006D7F9E"/>
    <w:rsid w:val="006F0C0A"/>
    <w:rsid w:val="00712602"/>
    <w:rsid w:val="00720A25"/>
    <w:rsid w:val="0073648D"/>
    <w:rsid w:val="00745775"/>
    <w:rsid w:val="00755156"/>
    <w:rsid w:val="007634E4"/>
    <w:rsid w:val="00772190"/>
    <w:rsid w:val="00791EC5"/>
    <w:rsid w:val="007A22DB"/>
    <w:rsid w:val="007A47B8"/>
    <w:rsid w:val="007D42CB"/>
    <w:rsid w:val="007D4FAC"/>
    <w:rsid w:val="007F0F8F"/>
    <w:rsid w:val="007F4D8A"/>
    <w:rsid w:val="007F5DCB"/>
    <w:rsid w:val="007F7DC4"/>
    <w:rsid w:val="00800794"/>
    <w:rsid w:val="00814552"/>
    <w:rsid w:val="00825281"/>
    <w:rsid w:val="00835FDE"/>
    <w:rsid w:val="00840F4B"/>
    <w:rsid w:val="008428CC"/>
    <w:rsid w:val="00844F9D"/>
    <w:rsid w:val="008755F1"/>
    <w:rsid w:val="008A00FA"/>
    <w:rsid w:val="008A0592"/>
    <w:rsid w:val="008A2051"/>
    <w:rsid w:val="008A7C5A"/>
    <w:rsid w:val="008C14EA"/>
    <w:rsid w:val="008C2B6A"/>
    <w:rsid w:val="008D46B7"/>
    <w:rsid w:val="008F4C75"/>
    <w:rsid w:val="009040F6"/>
    <w:rsid w:val="00904745"/>
    <w:rsid w:val="009105D0"/>
    <w:rsid w:val="0093392A"/>
    <w:rsid w:val="009373DD"/>
    <w:rsid w:val="00965B7A"/>
    <w:rsid w:val="00970BFD"/>
    <w:rsid w:val="009772B8"/>
    <w:rsid w:val="009778FC"/>
    <w:rsid w:val="00980A35"/>
    <w:rsid w:val="00981D3D"/>
    <w:rsid w:val="00985BDF"/>
    <w:rsid w:val="0099661B"/>
    <w:rsid w:val="009A332A"/>
    <w:rsid w:val="009B38AA"/>
    <w:rsid w:val="009D00BB"/>
    <w:rsid w:val="009E0184"/>
    <w:rsid w:val="009E6C7D"/>
    <w:rsid w:val="009F3B07"/>
    <w:rsid w:val="009F6AC7"/>
    <w:rsid w:val="00A0702C"/>
    <w:rsid w:val="00A3226E"/>
    <w:rsid w:val="00A337C9"/>
    <w:rsid w:val="00A33FD5"/>
    <w:rsid w:val="00A41B77"/>
    <w:rsid w:val="00A46331"/>
    <w:rsid w:val="00A463FE"/>
    <w:rsid w:val="00A519A0"/>
    <w:rsid w:val="00A53BE2"/>
    <w:rsid w:val="00A67634"/>
    <w:rsid w:val="00A91805"/>
    <w:rsid w:val="00AA29C3"/>
    <w:rsid w:val="00AB7097"/>
    <w:rsid w:val="00AC26C3"/>
    <w:rsid w:val="00AF48A6"/>
    <w:rsid w:val="00B220CE"/>
    <w:rsid w:val="00B41F35"/>
    <w:rsid w:val="00B431F5"/>
    <w:rsid w:val="00B47530"/>
    <w:rsid w:val="00B53D1F"/>
    <w:rsid w:val="00B62077"/>
    <w:rsid w:val="00B66FDA"/>
    <w:rsid w:val="00B9342B"/>
    <w:rsid w:val="00B93EE5"/>
    <w:rsid w:val="00B97511"/>
    <w:rsid w:val="00BA23A4"/>
    <w:rsid w:val="00BA2955"/>
    <w:rsid w:val="00BC5830"/>
    <w:rsid w:val="00BC66BD"/>
    <w:rsid w:val="00BC71A0"/>
    <w:rsid w:val="00BD6550"/>
    <w:rsid w:val="00BF3C17"/>
    <w:rsid w:val="00C05AD0"/>
    <w:rsid w:val="00C1151B"/>
    <w:rsid w:val="00C276C7"/>
    <w:rsid w:val="00C302DF"/>
    <w:rsid w:val="00C32ACE"/>
    <w:rsid w:val="00C41838"/>
    <w:rsid w:val="00C43C99"/>
    <w:rsid w:val="00C50284"/>
    <w:rsid w:val="00C76933"/>
    <w:rsid w:val="00C84CB0"/>
    <w:rsid w:val="00C86E00"/>
    <w:rsid w:val="00C92714"/>
    <w:rsid w:val="00C9613F"/>
    <w:rsid w:val="00C9663B"/>
    <w:rsid w:val="00CA6A91"/>
    <w:rsid w:val="00CC0ABF"/>
    <w:rsid w:val="00CD1375"/>
    <w:rsid w:val="00CE4518"/>
    <w:rsid w:val="00D5103E"/>
    <w:rsid w:val="00D829ED"/>
    <w:rsid w:val="00D86F02"/>
    <w:rsid w:val="00DB65DD"/>
    <w:rsid w:val="00DC0A24"/>
    <w:rsid w:val="00DC4C3C"/>
    <w:rsid w:val="00E07F2D"/>
    <w:rsid w:val="00E13B2D"/>
    <w:rsid w:val="00E311F4"/>
    <w:rsid w:val="00E416C7"/>
    <w:rsid w:val="00E5429F"/>
    <w:rsid w:val="00E542C1"/>
    <w:rsid w:val="00E62879"/>
    <w:rsid w:val="00E64952"/>
    <w:rsid w:val="00E7643B"/>
    <w:rsid w:val="00E8394B"/>
    <w:rsid w:val="00E865E3"/>
    <w:rsid w:val="00E95E82"/>
    <w:rsid w:val="00E962BE"/>
    <w:rsid w:val="00EA02F6"/>
    <w:rsid w:val="00EB0DE4"/>
    <w:rsid w:val="00EB53D0"/>
    <w:rsid w:val="00EC70A8"/>
    <w:rsid w:val="00EE75CB"/>
    <w:rsid w:val="00EF65FC"/>
    <w:rsid w:val="00F0084A"/>
    <w:rsid w:val="00F0227D"/>
    <w:rsid w:val="00F17C55"/>
    <w:rsid w:val="00F21DE6"/>
    <w:rsid w:val="00F25941"/>
    <w:rsid w:val="00F30F1E"/>
    <w:rsid w:val="00F31B21"/>
    <w:rsid w:val="00F354E3"/>
    <w:rsid w:val="00F3570A"/>
    <w:rsid w:val="00F3602A"/>
    <w:rsid w:val="00F37E31"/>
    <w:rsid w:val="00F415E0"/>
    <w:rsid w:val="00F42C37"/>
    <w:rsid w:val="00F42EFB"/>
    <w:rsid w:val="00F56A8B"/>
    <w:rsid w:val="00F6740C"/>
    <w:rsid w:val="00F71EC8"/>
    <w:rsid w:val="00F73379"/>
    <w:rsid w:val="00FB19B1"/>
    <w:rsid w:val="00FD6CDC"/>
    <w:rsid w:val="00FD708D"/>
    <w:rsid w:val="00FF77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EFDDE8-9BD7-4415-AE0C-60B36F38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5">
    <w:name w:val="heading 5"/>
    <w:basedOn w:val="Normalny"/>
    <w:next w:val="Normalny"/>
    <w:link w:val="Nagwek5Znak"/>
    <w:uiPriority w:val="9"/>
    <w:semiHidden/>
    <w:unhideWhenUsed/>
    <w:qFormat/>
    <w:rsid w:val="00E311F4"/>
    <w:pPr>
      <w:spacing w:before="240" w:after="60"/>
      <w:outlineLvl w:val="4"/>
    </w:pPr>
    <w:rPr>
      <w:rFonts w:ascii="Calibri" w:hAnsi="Calibri"/>
      <w:b/>
      <w:bCs/>
      <w:i/>
      <w:iCs/>
      <w:sz w:val="26"/>
      <w:szCs w:val="26"/>
    </w:rPr>
  </w:style>
  <w:style w:type="paragraph" w:styleId="Nagwek6">
    <w:name w:val="heading 6"/>
    <w:basedOn w:val="Normalny"/>
    <w:next w:val="Normalny"/>
    <w:qFormat/>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pPr>
      <w:jc w:val="both"/>
    </w:pPr>
    <w:rPr>
      <w:b/>
      <w:sz w:val="28"/>
      <w:szCs w:val="20"/>
      <w:u w:val="single"/>
    </w:rPr>
  </w:style>
  <w:style w:type="paragraph" w:styleId="Tekstpodstawowy3">
    <w:name w:val="Body Text 3"/>
    <w:basedOn w:val="Normalny"/>
    <w:semiHidden/>
    <w:pPr>
      <w:spacing w:after="120"/>
    </w:pPr>
    <w:rPr>
      <w:sz w:val="16"/>
      <w:szCs w:val="16"/>
    </w:rPr>
  </w:style>
  <w:style w:type="paragraph" w:customStyle="1" w:styleId="Nagwek2">
    <w:name w:val="Nag?—wek 2"/>
    <w:basedOn w:val="Normalny"/>
    <w:next w:val="Normalny"/>
    <w:pPr>
      <w:keepNext/>
    </w:pPr>
    <w:rPr>
      <w:szCs w:val="20"/>
    </w:rPr>
  </w:style>
  <w:style w:type="paragraph" w:styleId="Tekstpodstawowy2">
    <w:name w:val="Body Text 2"/>
    <w:basedOn w:val="Normalny"/>
    <w:semiHidden/>
    <w:pPr>
      <w:jc w:val="both"/>
    </w:pPr>
  </w:style>
  <w:style w:type="paragraph" w:customStyle="1" w:styleId="Tekstpodstawowy31">
    <w:name w:val="Tekst podstawowy 31"/>
    <w:basedOn w:val="Normalny"/>
    <w:rPr>
      <w:sz w:val="28"/>
      <w:szCs w:val="20"/>
    </w:rPr>
  </w:style>
  <w:style w:type="paragraph" w:styleId="Stopka">
    <w:name w:val="footer"/>
    <w:basedOn w:val="Normalny"/>
    <w:semiHidden/>
    <w:pPr>
      <w:tabs>
        <w:tab w:val="center" w:pos="4536"/>
        <w:tab w:val="right" w:pos="9072"/>
      </w:tabs>
    </w:pPr>
  </w:style>
  <w:style w:type="paragraph" w:styleId="Nagwek">
    <w:name w:val="header"/>
    <w:basedOn w:val="Normalny"/>
    <w:semiHidden/>
    <w:pPr>
      <w:tabs>
        <w:tab w:val="center" w:pos="4536"/>
        <w:tab w:val="right" w:pos="9072"/>
      </w:tabs>
    </w:pPr>
  </w:style>
  <w:style w:type="paragraph" w:styleId="Tekstpodstawowywcity">
    <w:name w:val="Body Text Indent"/>
    <w:basedOn w:val="Normalny"/>
    <w:semiHidden/>
    <w:pPr>
      <w:numPr>
        <w:ilvl w:val="1"/>
      </w:numPr>
      <w:tabs>
        <w:tab w:val="num" w:pos="0"/>
      </w:tabs>
      <w:ind w:left="360" w:hanging="360"/>
      <w:jc w:val="both"/>
    </w:pPr>
  </w:style>
  <w:style w:type="paragraph" w:styleId="Tekstpodstawowywcity2">
    <w:name w:val="Body Text Indent 2"/>
    <w:basedOn w:val="Normalny"/>
    <w:semiHidden/>
    <w:pPr>
      <w:ind w:left="360"/>
      <w:jc w:val="both"/>
    </w:pPr>
  </w:style>
  <w:style w:type="character" w:customStyle="1" w:styleId="Nagwek5Znak">
    <w:name w:val="Nagłówek 5 Znak"/>
    <w:link w:val="Nagwek5"/>
    <w:uiPriority w:val="9"/>
    <w:semiHidden/>
    <w:rsid w:val="00E311F4"/>
    <w:rPr>
      <w:rFonts w:ascii="Calibri" w:hAnsi="Calibri"/>
      <w:b/>
      <w:bCs/>
      <w:i/>
      <w:iCs/>
      <w:sz w:val="26"/>
      <w:szCs w:val="26"/>
    </w:rPr>
  </w:style>
  <w:style w:type="paragraph" w:customStyle="1" w:styleId="Tekstpodstawowywcity1">
    <w:name w:val="Tekst podstawowy wcięty1"/>
    <w:basedOn w:val="Normalny"/>
    <w:rsid w:val="00E311F4"/>
    <w:pPr>
      <w:ind w:left="1080"/>
    </w:pPr>
    <w:rPr>
      <w:szCs w:val="20"/>
    </w:rPr>
  </w:style>
  <w:style w:type="paragraph" w:customStyle="1" w:styleId="Nagwekstrony">
    <w:name w:val="Nag?—wek strony"/>
    <w:basedOn w:val="Normalny"/>
    <w:rsid w:val="00E311F4"/>
    <w:pPr>
      <w:widowControl w:val="0"/>
      <w:tabs>
        <w:tab w:val="center" w:pos="4536"/>
        <w:tab w:val="right" w:pos="9072"/>
      </w:tabs>
      <w:jc w:val="both"/>
    </w:pPr>
    <w:rPr>
      <w:rFonts w:ascii="Arial" w:hAnsi="Arial"/>
      <w:szCs w:val="20"/>
    </w:rPr>
  </w:style>
  <w:style w:type="paragraph" w:styleId="Akapitzlist">
    <w:name w:val="List Paragraph"/>
    <w:basedOn w:val="Normalny"/>
    <w:uiPriority w:val="34"/>
    <w:qFormat/>
    <w:rsid w:val="003354C3"/>
    <w:pPr>
      <w:ind w:left="708"/>
    </w:pPr>
  </w:style>
  <w:style w:type="paragraph" w:customStyle="1" w:styleId="Podstawowy1">
    <w:name w:val="Podstawowy1"/>
    <w:basedOn w:val="Normalny"/>
    <w:autoRedefine/>
    <w:rsid w:val="00F25941"/>
    <w:pPr>
      <w:suppressAutoHyphens/>
      <w:spacing w:before="120" w:after="120"/>
      <w:ind w:right="-86"/>
      <w:jc w:val="both"/>
    </w:pPr>
    <w:rPr>
      <w:sz w:val="22"/>
      <w:szCs w:val="22"/>
    </w:rPr>
  </w:style>
  <w:style w:type="paragraph" w:customStyle="1" w:styleId="Tekstpodstawowywcity10">
    <w:name w:val="Tekst podstawowy wcięty1"/>
    <w:basedOn w:val="Normalny"/>
    <w:rsid w:val="0016557A"/>
    <w:pPr>
      <w:ind w:left="1080"/>
    </w:pPr>
    <w:rPr>
      <w:szCs w:val="20"/>
    </w:rPr>
  </w:style>
  <w:style w:type="character" w:styleId="Odwoaniedokomentarza">
    <w:name w:val="annotation reference"/>
    <w:uiPriority w:val="99"/>
    <w:semiHidden/>
    <w:unhideWhenUsed/>
    <w:rsid w:val="00425F46"/>
    <w:rPr>
      <w:sz w:val="16"/>
      <w:szCs w:val="16"/>
    </w:rPr>
  </w:style>
  <w:style w:type="paragraph" w:styleId="Tekstkomentarza">
    <w:name w:val="annotation text"/>
    <w:basedOn w:val="Normalny"/>
    <w:link w:val="TekstkomentarzaZnak"/>
    <w:uiPriority w:val="99"/>
    <w:semiHidden/>
    <w:unhideWhenUsed/>
    <w:rsid w:val="00425F46"/>
    <w:rPr>
      <w:sz w:val="20"/>
      <w:szCs w:val="20"/>
    </w:rPr>
  </w:style>
  <w:style w:type="character" w:customStyle="1" w:styleId="TekstkomentarzaZnak">
    <w:name w:val="Tekst komentarza Znak"/>
    <w:basedOn w:val="Domylnaczcionkaakapitu"/>
    <w:link w:val="Tekstkomentarza"/>
    <w:uiPriority w:val="99"/>
    <w:semiHidden/>
    <w:rsid w:val="00425F46"/>
  </w:style>
  <w:style w:type="paragraph" w:styleId="Tematkomentarza">
    <w:name w:val="annotation subject"/>
    <w:basedOn w:val="Tekstkomentarza"/>
    <w:next w:val="Tekstkomentarza"/>
    <w:link w:val="TematkomentarzaZnak"/>
    <w:uiPriority w:val="99"/>
    <w:semiHidden/>
    <w:unhideWhenUsed/>
    <w:rsid w:val="00425F46"/>
    <w:rPr>
      <w:b/>
      <w:bCs/>
    </w:rPr>
  </w:style>
  <w:style w:type="character" w:customStyle="1" w:styleId="TematkomentarzaZnak">
    <w:name w:val="Temat komentarza Znak"/>
    <w:link w:val="Tematkomentarza"/>
    <w:uiPriority w:val="99"/>
    <w:semiHidden/>
    <w:rsid w:val="00425F46"/>
    <w:rPr>
      <w:b/>
      <w:bCs/>
    </w:rPr>
  </w:style>
  <w:style w:type="paragraph" w:styleId="Tekstdymka">
    <w:name w:val="Balloon Text"/>
    <w:basedOn w:val="Normalny"/>
    <w:link w:val="TekstdymkaZnak"/>
    <w:uiPriority w:val="99"/>
    <w:semiHidden/>
    <w:unhideWhenUsed/>
    <w:rsid w:val="00425F46"/>
    <w:rPr>
      <w:rFonts w:ascii="Tahoma" w:hAnsi="Tahoma" w:cs="Tahoma"/>
      <w:sz w:val="16"/>
      <w:szCs w:val="16"/>
    </w:rPr>
  </w:style>
  <w:style w:type="character" w:customStyle="1" w:styleId="TekstdymkaZnak">
    <w:name w:val="Tekst dymka Znak"/>
    <w:link w:val="Tekstdymka"/>
    <w:uiPriority w:val="99"/>
    <w:semiHidden/>
    <w:rsid w:val="00425F46"/>
    <w:rPr>
      <w:rFonts w:ascii="Tahoma" w:hAnsi="Tahoma" w:cs="Tahoma"/>
      <w:sz w:val="16"/>
      <w:szCs w:val="16"/>
    </w:rPr>
  </w:style>
  <w:style w:type="paragraph" w:styleId="Tekstpodstawowywcity3">
    <w:name w:val="Body Text Indent 3"/>
    <w:basedOn w:val="Normalny"/>
    <w:link w:val="Tekstpodstawowywcity3Znak"/>
    <w:uiPriority w:val="99"/>
    <w:semiHidden/>
    <w:unhideWhenUsed/>
    <w:rsid w:val="0044149F"/>
    <w:pPr>
      <w:spacing w:after="120"/>
      <w:ind w:left="283"/>
    </w:pPr>
    <w:rPr>
      <w:sz w:val="16"/>
      <w:szCs w:val="16"/>
    </w:rPr>
  </w:style>
  <w:style w:type="character" w:customStyle="1" w:styleId="Tekstpodstawowywcity3Znak">
    <w:name w:val="Tekst podstawowy wcięty 3 Znak"/>
    <w:link w:val="Tekstpodstawowywcity3"/>
    <w:uiPriority w:val="99"/>
    <w:semiHidden/>
    <w:rsid w:val="0044149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254147">
      <w:bodyDiv w:val="1"/>
      <w:marLeft w:val="0"/>
      <w:marRight w:val="0"/>
      <w:marTop w:val="0"/>
      <w:marBottom w:val="0"/>
      <w:divBdr>
        <w:top w:val="none" w:sz="0" w:space="0" w:color="auto"/>
        <w:left w:val="none" w:sz="0" w:space="0" w:color="auto"/>
        <w:bottom w:val="none" w:sz="0" w:space="0" w:color="auto"/>
        <w:right w:val="none" w:sz="0" w:space="0" w:color="auto"/>
      </w:divBdr>
      <w:divsChild>
        <w:div w:id="20862877">
          <w:marLeft w:val="0"/>
          <w:marRight w:val="0"/>
          <w:marTop w:val="0"/>
          <w:marBottom w:val="0"/>
          <w:divBdr>
            <w:top w:val="none" w:sz="0" w:space="0" w:color="auto"/>
            <w:left w:val="none" w:sz="0" w:space="0" w:color="auto"/>
            <w:bottom w:val="none" w:sz="0" w:space="0" w:color="auto"/>
            <w:right w:val="none" w:sz="0" w:space="0" w:color="auto"/>
          </w:divBdr>
        </w:div>
        <w:div w:id="82382092">
          <w:marLeft w:val="0"/>
          <w:marRight w:val="0"/>
          <w:marTop w:val="0"/>
          <w:marBottom w:val="0"/>
          <w:divBdr>
            <w:top w:val="none" w:sz="0" w:space="0" w:color="auto"/>
            <w:left w:val="none" w:sz="0" w:space="0" w:color="auto"/>
            <w:bottom w:val="none" w:sz="0" w:space="0" w:color="auto"/>
            <w:right w:val="none" w:sz="0" w:space="0" w:color="auto"/>
          </w:divBdr>
        </w:div>
        <w:div w:id="97336916">
          <w:marLeft w:val="0"/>
          <w:marRight w:val="0"/>
          <w:marTop w:val="0"/>
          <w:marBottom w:val="0"/>
          <w:divBdr>
            <w:top w:val="none" w:sz="0" w:space="0" w:color="auto"/>
            <w:left w:val="none" w:sz="0" w:space="0" w:color="auto"/>
            <w:bottom w:val="none" w:sz="0" w:space="0" w:color="auto"/>
            <w:right w:val="none" w:sz="0" w:space="0" w:color="auto"/>
          </w:divBdr>
        </w:div>
        <w:div w:id="111560688">
          <w:marLeft w:val="0"/>
          <w:marRight w:val="0"/>
          <w:marTop w:val="0"/>
          <w:marBottom w:val="0"/>
          <w:divBdr>
            <w:top w:val="none" w:sz="0" w:space="0" w:color="auto"/>
            <w:left w:val="none" w:sz="0" w:space="0" w:color="auto"/>
            <w:bottom w:val="none" w:sz="0" w:space="0" w:color="auto"/>
            <w:right w:val="none" w:sz="0" w:space="0" w:color="auto"/>
          </w:divBdr>
        </w:div>
        <w:div w:id="133566392">
          <w:marLeft w:val="0"/>
          <w:marRight w:val="0"/>
          <w:marTop w:val="0"/>
          <w:marBottom w:val="0"/>
          <w:divBdr>
            <w:top w:val="none" w:sz="0" w:space="0" w:color="auto"/>
            <w:left w:val="none" w:sz="0" w:space="0" w:color="auto"/>
            <w:bottom w:val="none" w:sz="0" w:space="0" w:color="auto"/>
            <w:right w:val="none" w:sz="0" w:space="0" w:color="auto"/>
          </w:divBdr>
        </w:div>
        <w:div w:id="146672641">
          <w:marLeft w:val="0"/>
          <w:marRight w:val="0"/>
          <w:marTop w:val="0"/>
          <w:marBottom w:val="0"/>
          <w:divBdr>
            <w:top w:val="none" w:sz="0" w:space="0" w:color="auto"/>
            <w:left w:val="none" w:sz="0" w:space="0" w:color="auto"/>
            <w:bottom w:val="none" w:sz="0" w:space="0" w:color="auto"/>
            <w:right w:val="none" w:sz="0" w:space="0" w:color="auto"/>
          </w:divBdr>
        </w:div>
        <w:div w:id="226841073">
          <w:marLeft w:val="0"/>
          <w:marRight w:val="0"/>
          <w:marTop w:val="0"/>
          <w:marBottom w:val="0"/>
          <w:divBdr>
            <w:top w:val="none" w:sz="0" w:space="0" w:color="auto"/>
            <w:left w:val="none" w:sz="0" w:space="0" w:color="auto"/>
            <w:bottom w:val="none" w:sz="0" w:space="0" w:color="auto"/>
            <w:right w:val="none" w:sz="0" w:space="0" w:color="auto"/>
          </w:divBdr>
        </w:div>
        <w:div w:id="268270990">
          <w:marLeft w:val="0"/>
          <w:marRight w:val="0"/>
          <w:marTop w:val="0"/>
          <w:marBottom w:val="0"/>
          <w:divBdr>
            <w:top w:val="none" w:sz="0" w:space="0" w:color="auto"/>
            <w:left w:val="none" w:sz="0" w:space="0" w:color="auto"/>
            <w:bottom w:val="none" w:sz="0" w:space="0" w:color="auto"/>
            <w:right w:val="none" w:sz="0" w:space="0" w:color="auto"/>
          </w:divBdr>
        </w:div>
        <w:div w:id="285818470">
          <w:marLeft w:val="0"/>
          <w:marRight w:val="0"/>
          <w:marTop w:val="0"/>
          <w:marBottom w:val="0"/>
          <w:divBdr>
            <w:top w:val="none" w:sz="0" w:space="0" w:color="auto"/>
            <w:left w:val="none" w:sz="0" w:space="0" w:color="auto"/>
            <w:bottom w:val="none" w:sz="0" w:space="0" w:color="auto"/>
            <w:right w:val="none" w:sz="0" w:space="0" w:color="auto"/>
          </w:divBdr>
        </w:div>
        <w:div w:id="302660831">
          <w:marLeft w:val="0"/>
          <w:marRight w:val="0"/>
          <w:marTop w:val="0"/>
          <w:marBottom w:val="0"/>
          <w:divBdr>
            <w:top w:val="none" w:sz="0" w:space="0" w:color="auto"/>
            <w:left w:val="none" w:sz="0" w:space="0" w:color="auto"/>
            <w:bottom w:val="none" w:sz="0" w:space="0" w:color="auto"/>
            <w:right w:val="none" w:sz="0" w:space="0" w:color="auto"/>
          </w:divBdr>
        </w:div>
        <w:div w:id="303002174">
          <w:marLeft w:val="0"/>
          <w:marRight w:val="0"/>
          <w:marTop w:val="0"/>
          <w:marBottom w:val="0"/>
          <w:divBdr>
            <w:top w:val="none" w:sz="0" w:space="0" w:color="auto"/>
            <w:left w:val="none" w:sz="0" w:space="0" w:color="auto"/>
            <w:bottom w:val="none" w:sz="0" w:space="0" w:color="auto"/>
            <w:right w:val="none" w:sz="0" w:space="0" w:color="auto"/>
          </w:divBdr>
        </w:div>
        <w:div w:id="316619362">
          <w:marLeft w:val="0"/>
          <w:marRight w:val="0"/>
          <w:marTop w:val="0"/>
          <w:marBottom w:val="0"/>
          <w:divBdr>
            <w:top w:val="none" w:sz="0" w:space="0" w:color="auto"/>
            <w:left w:val="none" w:sz="0" w:space="0" w:color="auto"/>
            <w:bottom w:val="none" w:sz="0" w:space="0" w:color="auto"/>
            <w:right w:val="none" w:sz="0" w:space="0" w:color="auto"/>
          </w:divBdr>
        </w:div>
        <w:div w:id="319621365">
          <w:marLeft w:val="0"/>
          <w:marRight w:val="0"/>
          <w:marTop w:val="0"/>
          <w:marBottom w:val="0"/>
          <w:divBdr>
            <w:top w:val="none" w:sz="0" w:space="0" w:color="auto"/>
            <w:left w:val="none" w:sz="0" w:space="0" w:color="auto"/>
            <w:bottom w:val="none" w:sz="0" w:space="0" w:color="auto"/>
            <w:right w:val="none" w:sz="0" w:space="0" w:color="auto"/>
          </w:divBdr>
        </w:div>
        <w:div w:id="356011093">
          <w:marLeft w:val="0"/>
          <w:marRight w:val="0"/>
          <w:marTop w:val="0"/>
          <w:marBottom w:val="0"/>
          <w:divBdr>
            <w:top w:val="none" w:sz="0" w:space="0" w:color="auto"/>
            <w:left w:val="none" w:sz="0" w:space="0" w:color="auto"/>
            <w:bottom w:val="none" w:sz="0" w:space="0" w:color="auto"/>
            <w:right w:val="none" w:sz="0" w:space="0" w:color="auto"/>
          </w:divBdr>
        </w:div>
        <w:div w:id="364521724">
          <w:marLeft w:val="0"/>
          <w:marRight w:val="0"/>
          <w:marTop w:val="0"/>
          <w:marBottom w:val="0"/>
          <w:divBdr>
            <w:top w:val="none" w:sz="0" w:space="0" w:color="auto"/>
            <w:left w:val="none" w:sz="0" w:space="0" w:color="auto"/>
            <w:bottom w:val="none" w:sz="0" w:space="0" w:color="auto"/>
            <w:right w:val="none" w:sz="0" w:space="0" w:color="auto"/>
          </w:divBdr>
        </w:div>
        <w:div w:id="372073238">
          <w:marLeft w:val="0"/>
          <w:marRight w:val="0"/>
          <w:marTop w:val="0"/>
          <w:marBottom w:val="0"/>
          <w:divBdr>
            <w:top w:val="none" w:sz="0" w:space="0" w:color="auto"/>
            <w:left w:val="none" w:sz="0" w:space="0" w:color="auto"/>
            <w:bottom w:val="none" w:sz="0" w:space="0" w:color="auto"/>
            <w:right w:val="none" w:sz="0" w:space="0" w:color="auto"/>
          </w:divBdr>
        </w:div>
        <w:div w:id="481655319">
          <w:marLeft w:val="0"/>
          <w:marRight w:val="0"/>
          <w:marTop w:val="0"/>
          <w:marBottom w:val="0"/>
          <w:divBdr>
            <w:top w:val="none" w:sz="0" w:space="0" w:color="auto"/>
            <w:left w:val="none" w:sz="0" w:space="0" w:color="auto"/>
            <w:bottom w:val="none" w:sz="0" w:space="0" w:color="auto"/>
            <w:right w:val="none" w:sz="0" w:space="0" w:color="auto"/>
          </w:divBdr>
        </w:div>
        <w:div w:id="491068001">
          <w:marLeft w:val="0"/>
          <w:marRight w:val="0"/>
          <w:marTop w:val="0"/>
          <w:marBottom w:val="0"/>
          <w:divBdr>
            <w:top w:val="none" w:sz="0" w:space="0" w:color="auto"/>
            <w:left w:val="none" w:sz="0" w:space="0" w:color="auto"/>
            <w:bottom w:val="none" w:sz="0" w:space="0" w:color="auto"/>
            <w:right w:val="none" w:sz="0" w:space="0" w:color="auto"/>
          </w:divBdr>
        </w:div>
        <w:div w:id="522984425">
          <w:marLeft w:val="0"/>
          <w:marRight w:val="0"/>
          <w:marTop w:val="0"/>
          <w:marBottom w:val="0"/>
          <w:divBdr>
            <w:top w:val="none" w:sz="0" w:space="0" w:color="auto"/>
            <w:left w:val="none" w:sz="0" w:space="0" w:color="auto"/>
            <w:bottom w:val="none" w:sz="0" w:space="0" w:color="auto"/>
            <w:right w:val="none" w:sz="0" w:space="0" w:color="auto"/>
          </w:divBdr>
        </w:div>
        <w:div w:id="527645907">
          <w:marLeft w:val="0"/>
          <w:marRight w:val="0"/>
          <w:marTop w:val="0"/>
          <w:marBottom w:val="0"/>
          <w:divBdr>
            <w:top w:val="none" w:sz="0" w:space="0" w:color="auto"/>
            <w:left w:val="none" w:sz="0" w:space="0" w:color="auto"/>
            <w:bottom w:val="none" w:sz="0" w:space="0" w:color="auto"/>
            <w:right w:val="none" w:sz="0" w:space="0" w:color="auto"/>
          </w:divBdr>
        </w:div>
        <w:div w:id="568149014">
          <w:marLeft w:val="0"/>
          <w:marRight w:val="0"/>
          <w:marTop w:val="0"/>
          <w:marBottom w:val="0"/>
          <w:divBdr>
            <w:top w:val="none" w:sz="0" w:space="0" w:color="auto"/>
            <w:left w:val="none" w:sz="0" w:space="0" w:color="auto"/>
            <w:bottom w:val="none" w:sz="0" w:space="0" w:color="auto"/>
            <w:right w:val="none" w:sz="0" w:space="0" w:color="auto"/>
          </w:divBdr>
        </w:div>
        <w:div w:id="692153331">
          <w:marLeft w:val="0"/>
          <w:marRight w:val="0"/>
          <w:marTop w:val="0"/>
          <w:marBottom w:val="0"/>
          <w:divBdr>
            <w:top w:val="none" w:sz="0" w:space="0" w:color="auto"/>
            <w:left w:val="none" w:sz="0" w:space="0" w:color="auto"/>
            <w:bottom w:val="none" w:sz="0" w:space="0" w:color="auto"/>
            <w:right w:val="none" w:sz="0" w:space="0" w:color="auto"/>
          </w:divBdr>
        </w:div>
        <w:div w:id="697508614">
          <w:marLeft w:val="0"/>
          <w:marRight w:val="0"/>
          <w:marTop w:val="0"/>
          <w:marBottom w:val="0"/>
          <w:divBdr>
            <w:top w:val="none" w:sz="0" w:space="0" w:color="auto"/>
            <w:left w:val="none" w:sz="0" w:space="0" w:color="auto"/>
            <w:bottom w:val="none" w:sz="0" w:space="0" w:color="auto"/>
            <w:right w:val="none" w:sz="0" w:space="0" w:color="auto"/>
          </w:divBdr>
        </w:div>
        <w:div w:id="729889827">
          <w:marLeft w:val="0"/>
          <w:marRight w:val="0"/>
          <w:marTop w:val="0"/>
          <w:marBottom w:val="0"/>
          <w:divBdr>
            <w:top w:val="none" w:sz="0" w:space="0" w:color="auto"/>
            <w:left w:val="none" w:sz="0" w:space="0" w:color="auto"/>
            <w:bottom w:val="none" w:sz="0" w:space="0" w:color="auto"/>
            <w:right w:val="none" w:sz="0" w:space="0" w:color="auto"/>
          </w:divBdr>
        </w:div>
        <w:div w:id="781806507">
          <w:marLeft w:val="0"/>
          <w:marRight w:val="0"/>
          <w:marTop w:val="0"/>
          <w:marBottom w:val="0"/>
          <w:divBdr>
            <w:top w:val="none" w:sz="0" w:space="0" w:color="auto"/>
            <w:left w:val="none" w:sz="0" w:space="0" w:color="auto"/>
            <w:bottom w:val="none" w:sz="0" w:space="0" w:color="auto"/>
            <w:right w:val="none" w:sz="0" w:space="0" w:color="auto"/>
          </w:divBdr>
        </w:div>
        <w:div w:id="799881600">
          <w:marLeft w:val="0"/>
          <w:marRight w:val="0"/>
          <w:marTop w:val="0"/>
          <w:marBottom w:val="0"/>
          <w:divBdr>
            <w:top w:val="none" w:sz="0" w:space="0" w:color="auto"/>
            <w:left w:val="none" w:sz="0" w:space="0" w:color="auto"/>
            <w:bottom w:val="none" w:sz="0" w:space="0" w:color="auto"/>
            <w:right w:val="none" w:sz="0" w:space="0" w:color="auto"/>
          </w:divBdr>
        </w:div>
        <w:div w:id="803893346">
          <w:marLeft w:val="0"/>
          <w:marRight w:val="0"/>
          <w:marTop w:val="0"/>
          <w:marBottom w:val="0"/>
          <w:divBdr>
            <w:top w:val="none" w:sz="0" w:space="0" w:color="auto"/>
            <w:left w:val="none" w:sz="0" w:space="0" w:color="auto"/>
            <w:bottom w:val="none" w:sz="0" w:space="0" w:color="auto"/>
            <w:right w:val="none" w:sz="0" w:space="0" w:color="auto"/>
          </w:divBdr>
        </w:div>
        <w:div w:id="896476459">
          <w:marLeft w:val="0"/>
          <w:marRight w:val="0"/>
          <w:marTop w:val="0"/>
          <w:marBottom w:val="0"/>
          <w:divBdr>
            <w:top w:val="none" w:sz="0" w:space="0" w:color="auto"/>
            <w:left w:val="none" w:sz="0" w:space="0" w:color="auto"/>
            <w:bottom w:val="none" w:sz="0" w:space="0" w:color="auto"/>
            <w:right w:val="none" w:sz="0" w:space="0" w:color="auto"/>
          </w:divBdr>
        </w:div>
        <w:div w:id="1047876000">
          <w:marLeft w:val="0"/>
          <w:marRight w:val="0"/>
          <w:marTop w:val="0"/>
          <w:marBottom w:val="0"/>
          <w:divBdr>
            <w:top w:val="none" w:sz="0" w:space="0" w:color="auto"/>
            <w:left w:val="none" w:sz="0" w:space="0" w:color="auto"/>
            <w:bottom w:val="none" w:sz="0" w:space="0" w:color="auto"/>
            <w:right w:val="none" w:sz="0" w:space="0" w:color="auto"/>
          </w:divBdr>
        </w:div>
        <w:div w:id="1091244917">
          <w:marLeft w:val="0"/>
          <w:marRight w:val="0"/>
          <w:marTop w:val="0"/>
          <w:marBottom w:val="0"/>
          <w:divBdr>
            <w:top w:val="none" w:sz="0" w:space="0" w:color="auto"/>
            <w:left w:val="none" w:sz="0" w:space="0" w:color="auto"/>
            <w:bottom w:val="none" w:sz="0" w:space="0" w:color="auto"/>
            <w:right w:val="none" w:sz="0" w:space="0" w:color="auto"/>
          </w:divBdr>
        </w:div>
        <w:div w:id="1119837503">
          <w:marLeft w:val="0"/>
          <w:marRight w:val="0"/>
          <w:marTop w:val="0"/>
          <w:marBottom w:val="0"/>
          <w:divBdr>
            <w:top w:val="none" w:sz="0" w:space="0" w:color="auto"/>
            <w:left w:val="none" w:sz="0" w:space="0" w:color="auto"/>
            <w:bottom w:val="none" w:sz="0" w:space="0" w:color="auto"/>
            <w:right w:val="none" w:sz="0" w:space="0" w:color="auto"/>
          </w:divBdr>
        </w:div>
        <w:div w:id="1201745864">
          <w:marLeft w:val="0"/>
          <w:marRight w:val="0"/>
          <w:marTop w:val="0"/>
          <w:marBottom w:val="0"/>
          <w:divBdr>
            <w:top w:val="none" w:sz="0" w:space="0" w:color="auto"/>
            <w:left w:val="none" w:sz="0" w:space="0" w:color="auto"/>
            <w:bottom w:val="none" w:sz="0" w:space="0" w:color="auto"/>
            <w:right w:val="none" w:sz="0" w:space="0" w:color="auto"/>
          </w:divBdr>
        </w:div>
        <w:div w:id="1290278352">
          <w:marLeft w:val="0"/>
          <w:marRight w:val="0"/>
          <w:marTop w:val="0"/>
          <w:marBottom w:val="0"/>
          <w:divBdr>
            <w:top w:val="none" w:sz="0" w:space="0" w:color="auto"/>
            <w:left w:val="none" w:sz="0" w:space="0" w:color="auto"/>
            <w:bottom w:val="none" w:sz="0" w:space="0" w:color="auto"/>
            <w:right w:val="none" w:sz="0" w:space="0" w:color="auto"/>
          </w:divBdr>
        </w:div>
        <w:div w:id="1338456240">
          <w:marLeft w:val="0"/>
          <w:marRight w:val="0"/>
          <w:marTop w:val="0"/>
          <w:marBottom w:val="0"/>
          <w:divBdr>
            <w:top w:val="none" w:sz="0" w:space="0" w:color="auto"/>
            <w:left w:val="none" w:sz="0" w:space="0" w:color="auto"/>
            <w:bottom w:val="none" w:sz="0" w:space="0" w:color="auto"/>
            <w:right w:val="none" w:sz="0" w:space="0" w:color="auto"/>
          </w:divBdr>
        </w:div>
        <w:div w:id="1367606810">
          <w:marLeft w:val="0"/>
          <w:marRight w:val="0"/>
          <w:marTop w:val="0"/>
          <w:marBottom w:val="0"/>
          <w:divBdr>
            <w:top w:val="none" w:sz="0" w:space="0" w:color="auto"/>
            <w:left w:val="none" w:sz="0" w:space="0" w:color="auto"/>
            <w:bottom w:val="none" w:sz="0" w:space="0" w:color="auto"/>
            <w:right w:val="none" w:sz="0" w:space="0" w:color="auto"/>
          </w:divBdr>
        </w:div>
        <w:div w:id="1425807635">
          <w:marLeft w:val="0"/>
          <w:marRight w:val="0"/>
          <w:marTop w:val="0"/>
          <w:marBottom w:val="0"/>
          <w:divBdr>
            <w:top w:val="none" w:sz="0" w:space="0" w:color="auto"/>
            <w:left w:val="none" w:sz="0" w:space="0" w:color="auto"/>
            <w:bottom w:val="none" w:sz="0" w:space="0" w:color="auto"/>
            <w:right w:val="none" w:sz="0" w:space="0" w:color="auto"/>
          </w:divBdr>
        </w:div>
        <w:div w:id="1503013751">
          <w:marLeft w:val="0"/>
          <w:marRight w:val="0"/>
          <w:marTop w:val="0"/>
          <w:marBottom w:val="0"/>
          <w:divBdr>
            <w:top w:val="none" w:sz="0" w:space="0" w:color="auto"/>
            <w:left w:val="none" w:sz="0" w:space="0" w:color="auto"/>
            <w:bottom w:val="none" w:sz="0" w:space="0" w:color="auto"/>
            <w:right w:val="none" w:sz="0" w:space="0" w:color="auto"/>
          </w:divBdr>
        </w:div>
        <w:div w:id="1526287304">
          <w:marLeft w:val="0"/>
          <w:marRight w:val="0"/>
          <w:marTop w:val="0"/>
          <w:marBottom w:val="0"/>
          <w:divBdr>
            <w:top w:val="none" w:sz="0" w:space="0" w:color="auto"/>
            <w:left w:val="none" w:sz="0" w:space="0" w:color="auto"/>
            <w:bottom w:val="none" w:sz="0" w:space="0" w:color="auto"/>
            <w:right w:val="none" w:sz="0" w:space="0" w:color="auto"/>
          </w:divBdr>
        </w:div>
        <w:div w:id="1616207858">
          <w:marLeft w:val="0"/>
          <w:marRight w:val="0"/>
          <w:marTop w:val="0"/>
          <w:marBottom w:val="0"/>
          <w:divBdr>
            <w:top w:val="none" w:sz="0" w:space="0" w:color="auto"/>
            <w:left w:val="none" w:sz="0" w:space="0" w:color="auto"/>
            <w:bottom w:val="none" w:sz="0" w:space="0" w:color="auto"/>
            <w:right w:val="none" w:sz="0" w:space="0" w:color="auto"/>
          </w:divBdr>
        </w:div>
        <w:div w:id="1657027317">
          <w:marLeft w:val="0"/>
          <w:marRight w:val="0"/>
          <w:marTop w:val="0"/>
          <w:marBottom w:val="0"/>
          <w:divBdr>
            <w:top w:val="none" w:sz="0" w:space="0" w:color="auto"/>
            <w:left w:val="none" w:sz="0" w:space="0" w:color="auto"/>
            <w:bottom w:val="none" w:sz="0" w:space="0" w:color="auto"/>
            <w:right w:val="none" w:sz="0" w:space="0" w:color="auto"/>
          </w:divBdr>
        </w:div>
        <w:div w:id="1724865028">
          <w:marLeft w:val="0"/>
          <w:marRight w:val="0"/>
          <w:marTop w:val="0"/>
          <w:marBottom w:val="0"/>
          <w:divBdr>
            <w:top w:val="none" w:sz="0" w:space="0" w:color="auto"/>
            <w:left w:val="none" w:sz="0" w:space="0" w:color="auto"/>
            <w:bottom w:val="none" w:sz="0" w:space="0" w:color="auto"/>
            <w:right w:val="none" w:sz="0" w:space="0" w:color="auto"/>
          </w:divBdr>
        </w:div>
        <w:div w:id="1749576602">
          <w:marLeft w:val="0"/>
          <w:marRight w:val="0"/>
          <w:marTop w:val="0"/>
          <w:marBottom w:val="0"/>
          <w:divBdr>
            <w:top w:val="none" w:sz="0" w:space="0" w:color="auto"/>
            <w:left w:val="none" w:sz="0" w:space="0" w:color="auto"/>
            <w:bottom w:val="none" w:sz="0" w:space="0" w:color="auto"/>
            <w:right w:val="none" w:sz="0" w:space="0" w:color="auto"/>
          </w:divBdr>
        </w:div>
        <w:div w:id="1780295214">
          <w:marLeft w:val="0"/>
          <w:marRight w:val="0"/>
          <w:marTop w:val="0"/>
          <w:marBottom w:val="0"/>
          <w:divBdr>
            <w:top w:val="none" w:sz="0" w:space="0" w:color="auto"/>
            <w:left w:val="none" w:sz="0" w:space="0" w:color="auto"/>
            <w:bottom w:val="none" w:sz="0" w:space="0" w:color="auto"/>
            <w:right w:val="none" w:sz="0" w:space="0" w:color="auto"/>
          </w:divBdr>
        </w:div>
        <w:div w:id="1831601666">
          <w:marLeft w:val="0"/>
          <w:marRight w:val="0"/>
          <w:marTop w:val="0"/>
          <w:marBottom w:val="0"/>
          <w:divBdr>
            <w:top w:val="none" w:sz="0" w:space="0" w:color="auto"/>
            <w:left w:val="none" w:sz="0" w:space="0" w:color="auto"/>
            <w:bottom w:val="none" w:sz="0" w:space="0" w:color="auto"/>
            <w:right w:val="none" w:sz="0" w:space="0" w:color="auto"/>
          </w:divBdr>
        </w:div>
        <w:div w:id="1846162086">
          <w:marLeft w:val="0"/>
          <w:marRight w:val="0"/>
          <w:marTop w:val="0"/>
          <w:marBottom w:val="0"/>
          <w:divBdr>
            <w:top w:val="none" w:sz="0" w:space="0" w:color="auto"/>
            <w:left w:val="none" w:sz="0" w:space="0" w:color="auto"/>
            <w:bottom w:val="none" w:sz="0" w:space="0" w:color="auto"/>
            <w:right w:val="none" w:sz="0" w:space="0" w:color="auto"/>
          </w:divBdr>
        </w:div>
        <w:div w:id="1877352043">
          <w:marLeft w:val="0"/>
          <w:marRight w:val="0"/>
          <w:marTop w:val="0"/>
          <w:marBottom w:val="0"/>
          <w:divBdr>
            <w:top w:val="none" w:sz="0" w:space="0" w:color="auto"/>
            <w:left w:val="none" w:sz="0" w:space="0" w:color="auto"/>
            <w:bottom w:val="none" w:sz="0" w:space="0" w:color="auto"/>
            <w:right w:val="none" w:sz="0" w:space="0" w:color="auto"/>
          </w:divBdr>
        </w:div>
        <w:div w:id="1896812279">
          <w:marLeft w:val="0"/>
          <w:marRight w:val="0"/>
          <w:marTop w:val="0"/>
          <w:marBottom w:val="0"/>
          <w:divBdr>
            <w:top w:val="none" w:sz="0" w:space="0" w:color="auto"/>
            <w:left w:val="none" w:sz="0" w:space="0" w:color="auto"/>
            <w:bottom w:val="none" w:sz="0" w:space="0" w:color="auto"/>
            <w:right w:val="none" w:sz="0" w:space="0" w:color="auto"/>
          </w:divBdr>
        </w:div>
        <w:div w:id="2017001772">
          <w:marLeft w:val="0"/>
          <w:marRight w:val="0"/>
          <w:marTop w:val="0"/>
          <w:marBottom w:val="0"/>
          <w:divBdr>
            <w:top w:val="none" w:sz="0" w:space="0" w:color="auto"/>
            <w:left w:val="none" w:sz="0" w:space="0" w:color="auto"/>
            <w:bottom w:val="none" w:sz="0" w:space="0" w:color="auto"/>
            <w:right w:val="none" w:sz="0" w:space="0" w:color="auto"/>
          </w:divBdr>
        </w:div>
        <w:div w:id="2041778284">
          <w:marLeft w:val="0"/>
          <w:marRight w:val="0"/>
          <w:marTop w:val="0"/>
          <w:marBottom w:val="0"/>
          <w:divBdr>
            <w:top w:val="none" w:sz="0" w:space="0" w:color="auto"/>
            <w:left w:val="none" w:sz="0" w:space="0" w:color="auto"/>
            <w:bottom w:val="none" w:sz="0" w:space="0" w:color="auto"/>
            <w:right w:val="none" w:sz="0" w:space="0" w:color="auto"/>
          </w:divBdr>
        </w:div>
        <w:div w:id="2052411858">
          <w:marLeft w:val="0"/>
          <w:marRight w:val="0"/>
          <w:marTop w:val="0"/>
          <w:marBottom w:val="0"/>
          <w:divBdr>
            <w:top w:val="none" w:sz="0" w:space="0" w:color="auto"/>
            <w:left w:val="none" w:sz="0" w:space="0" w:color="auto"/>
            <w:bottom w:val="none" w:sz="0" w:space="0" w:color="auto"/>
            <w:right w:val="none" w:sz="0" w:space="0" w:color="auto"/>
          </w:divBdr>
        </w:div>
        <w:div w:id="2054622223">
          <w:marLeft w:val="0"/>
          <w:marRight w:val="0"/>
          <w:marTop w:val="0"/>
          <w:marBottom w:val="0"/>
          <w:divBdr>
            <w:top w:val="none" w:sz="0" w:space="0" w:color="auto"/>
            <w:left w:val="none" w:sz="0" w:space="0" w:color="auto"/>
            <w:bottom w:val="none" w:sz="0" w:space="0" w:color="auto"/>
            <w:right w:val="none" w:sz="0" w:space="0" w:color="auto"/>
          </w:divBdr>
        </w:div>
        <w:div w:id="2067141737">
          <w:marLeft w:val="0"/>
          <w:marRight w:val="0"/>
          <w:marTop w:val="0"/>
          <w:marBottom w:val="0"/>
          <w:divBdr>
            <w:top w:val="none" w:sz="0" w:space="0" w:color="auto"/>
            <w:left w:val="none" w:sz="0" w:space="0" w:color="auto"/>
            <w:bottom w:val="none" w:sz="0" w:space="0" w:color="auto"/>
            <w:right w:val="none" w:sz="0" w:space="0" w:color="auto"/>
          </w:divBdr>
        </w:div>
        <w:div w:id="2143648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D799C-4599-4619-AB97-FBF6319C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3213</Words>
  <Characters>19279</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Załącznik nr</vt:lpstr>
    </vt:vector>
  </TitlesOfParts>
  <Company>Urząd Gminy Pacanów</Company>
  <LinksUpToDate>false</LinksUpToDate>
  <CharactersWithSpaces>22448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Inwestycje</dc:creator>
  <cp:lastModifiedBy>Inw</cp:lastModifiedBy>
  <cp:revision>2</cp:revision>
  <cp:lastPrinted>2020-02-14T13:48:00Z</cp:lastPrinted>
  <dcterms:created xsi:type="dcterms:W3CDTF">2020-02-17T11:27:00Z</dcterms:created>
  <dcterms:modified xsi:type="dcterms:W3CDTF">2020-02-17T11:27:00Z</dcterms:modified>
</cp:coreProperties>
</file>