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4A" w:rsidRDefault="001B054A" w:rsidP="001B054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bookmarkStart w:id="0" w:name="_GoBack"/>
      <w:bookmarkEnd w:id="0"/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 xml:space="preserve">Umowa nr </w:t>
      </w:r>
      <w:r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 xml:space="preserve">                     </w:t>
      </w:r>
    </w:p>
    <w:p w:rsidR="001B054A" w:rsidRPr="001B054A" w:rsidRDefault="001B054A" w:rsidP="001B054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i/>
          <w:sz w:val="20"/>
          <w:szCs w:val="20"/>
          <w:lang w:eastAsia="ar-SA"/>
        </w:rPr>
        <w:t>(wzór)</w:t>
      </w:r>
    </w:p>
    <w:p w:rsidR="001B054A" w:rsidRPr="001B054A" w:rsidRDefault="001B054A" w:rsidP="001B054A">
      <w:pPr>
        <w:tabs>
          <w:tab w:val="left" w:pos="918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tabs>
          <w:tab w:val="left" w:pos="918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Zawarta w dniu …………………….. r. w Pacanowie, pomiędzy:</w:t>
      </w: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4"/>
          <w:lang w:eastAsia="ar-SA"/>
        </w:rPr>
        <w:t>Gminą Pacanów</w:t>
      </w: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 xml:space="preserve"> z siedzibą : ul. Rynek 15 , 28-133 Pacanów,  NIP: 655-17-90-515  </w:t>
      </w:r>
    </w:p>
    <w:p w:rsidR="001B054A" w:rsidRPr="001B054A" w:rsidRDefault="001B054A" w:rsidP="001B054A">
      <w:pPr>
        <w:tabs>
          <w:tab w:val="left" w:pos="9180"/>
        </w:tabs>
        <w:suppressAutoHyphens/>
        <w:spacing w:after="0" w:line="240" w:lineRule="auto"/>
        <w:ind w:left="1080" w:right="23" w:hanging="1080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zwaną w dalszej części umowy „</w:t>
      </w: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Zamawiającym”</w:t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,  reprezentowaną przez :</w:t>
      </w: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</w:p>
    <w:p w:rsidR="001B054A" w:rsidRPr="001B054A" w:rsidRDefault="001B054A" w:rsidP="001B054A">
      <w:pPr>
        <w:tabs>
          <w:tab w:val="left" w:pos="918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1.</w:t>
      </w:r>
      <w:r w:rsidRPr="001B054A">
        <w:rPr>
          <w:rFonts w:ascii="Times New Roman" w:eastAsia="Times New Roman" w:hAnsi="Times New Roman" w:cs="Calibri"/>
          <w:i/>
          <w:iCs/>
          <w:sz w:val="20"/>
          <w:szCs w:val="20"/>
          <w:lang w:eastAsia="ar-SA"/>
        </w:rPr>
        <w:t xml:space="preserve"> Wiesława Skopa</w:t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-   Wójta Gminy Pacanów</w:t>
      </w: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/>
          <w:iCs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 xml:space="preserve">przy kontrasygnacie Skarbnika Gminy Pacanów  - </w:t>
      </w:r>
      <w:r w:rsidRPr="001B054A">
        <w:rPr>
          <w:rFonts w:ascii="Times New Roman" w:eastAsia="Times New Roman" w:hAnsi="Times New Roman" w:cs="Calibri"/>
          <w:i/>
          <w:iCs/>
          <w:sz w:val="20"/>
          <w:szCs w:val="24"/>
          <w:lang w:eastAsia="ar-SA"/>
        </w:rPr>
        <w:t>Doroty Kochanowicz</w:t>
      </w: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>a</w:t>
      </w:r>
    </w:p>
    <w:p w:rsidR="001B054A" w:rsidRPr="001B054A" w:rsidRDefault="001B054A" w:rsidP="001B054A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:rsidR="001B054A" w:rsidRPr="001B054A" w:rsidRDefault="001B054A" w:rsidP="001B054A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 xml:space="preserve"> zwanym  w dalszej części umowy</w:t>
      </w:r>
      <w:r w:rsidRPr="001B054A">
        <w:rPr>
          <w:rFonts w:ascii="Times New Roman" w:eastAsia="Times New Roman" w:hAnsi="Times New Roman" w:cs="Calibri"/>
          <w:b/>
          <w:sz w:val="20"/>
          <w:szCs w:val="24"/>
          <w:lang w:eastAsia="ar-SA"/>
        </w:rPr>
        <w:t xml:space="preserve"> „</w:t>
      </w:r>
      <w:r w:rsidRPr="001B054A">
        <w:rPr>
          <w:rFonts w:ascii="Times New Roman" w:eastAsia="Times New Roman" w:hAnsi="Times New Roman" w:cs="Calibri"/>
          <w:b/>
          <w:i/>
          <w:sz w:val="20"/>
          <w:szCs w:val="24"/>
          <w:lang w:eastAsia="ar-SA"/>
        </w:rPr>
        <w:t xml:space="preserve">Wykonawcą”, </w:t>
      </w: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>reprezentowaną przez:</w:t>
      </w: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>……………………………………………………………………………………………………………………….</w:t>
      </w:r>
    </w:p>
    <w:p w:rsidR="00121AD9" w:rsidRDefault="00121AD9" w:rsidP="00121AD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21AD9" w:rsidRDefault="00121AD9" w:rsidP="00121AD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21AD9" w:rsidRPr="00121AD9" w:rsidRDefault="00121AD9" w:rsidP="00121AD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FF0000"/>
          <w:sz w:val="20"/>
          <w:szCs w:val="20"/>
          <w:lang w:eastAsia="ar-SA"/>
        </w:rPr>
      </w:pPr>
      <w:r w:rsidRPr="00121AD9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Zgodnie z wynikiem postępowania ofertowego   o udzielenie zamówienia publicznego 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na zasadach  określonych  w art. 4, pkt 8  ustawy  z dnia  29 stycznia 2004 roku  Prawo Zamówień Publicznych (tj. </w:t>
      </w:r>
      <w:proofErr w:type="spellStart"/>
      <w:r>
        <w:rPr>
          <w:rFonts w:ascii="Times New Roman" w:eastAsia="Times New Roman" w:hAnsi="Times New Roman" w:cs="Calibri"/>
          <w:sz w:val="20"/>
          <w:szCs w:val="20"/>
          <w:lang w:eastAsia="ar-SA"/>
        </w:rPr>
        <w:t>Dz.U</w:t>
      </w:r>
      <w:proofErr w:type="spellEnd"/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. z 2013r poz. 907  z </w:t>
      </w:r>
      <w:proofErr w:type="spellStart"/>
      <w:r>
        <w:rPr>
          <w:rFonts w:ascii="Times New Roman" w:eastAsia="Times New Roman" w:hAnsi="Times New Roman" w:cs="Calibri"/>
          <w:sz w:val="20"/>
          <w:szCs w:val="20"/>
          <w:lang w:eastAsia="ar-SA"/>
        </w:rPr>
        <w:t>późn</w:t>
      </w:r>
      <w:proofErr w:type="spellEnd"/>
      <w:r>
        <w:rPr>
          <w:rFonts w:ascii="Times New Roman" w:eastAsia="Times New Roman" w:hAnsi="Times New Roman" w:cs="Calibri"/>
          <w:sz w:val="20"/>
          <w:szCs w:val="20"/>
          <w:lang w:eastAsia="ar-SA"/>
        </w:rPr>
        <w:t>. zm.)została zawarta umowa  następującej treści:</w:t>
      </w: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§1</w:t>
      </w: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Przedmiot umowy</w:t>
      </w:r>
    </w:p>
    <w:p w:rsidR="001B054A" w:rsidRPr="00121AD9" w:rsidRDefault="001B054A" w:rsidP="001B054A">
      <w:pPr>
        <w:suppressAutoHyphens/>
        <w:spacing w:after="0" w:line="240" w:lineRule="auto"/>
        <w:ind w:right="-157" w:firstLine="708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21AD9" w:rsidRDefault="001B054A" w:rsidP="00121AD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FF0000"/>
          <w:sz w:val="20"/>
          <w:szCs w:val="20"/>
          <w:lang w:eastAsia="ar-SA"/>
        </w:rPr>
      </w:pPr>
      <w:r w:rsidRPr="00121AD9">
        <w:rPr>
          <w:rFonts w:ascii="Times New Roman" w:eastAsia="Times New Roman" w:hAnsi="Times New Roman" w:cs="Calibri"/>
          <w:sz w:val="20"/>
          <w:szCs w:val="20"/>
          <w:lang w:eastAsia="ar-SA"/>
        </w:rPr>
        <w:t>1</w:t>
      </w:r>
      <w:r w:rsidR="00121AD9">
        <w:rPr>
          <w:rFonts w:ascii="Times New Roman" w:eastAsia="Times New Roman" w:hAnsi="Times New Roman" w:cs="Calibri"/>
          <w:color w:val="FF0000"/>
          <w:sz w:val="20"/>
          <w:szCs w:val="20"/>
          <w:lang w:eastAsia="ar-SA"/>
        </w:rPr>
        <w:t xml:space="preserve">. </w:t>
      </w:r>
      <w:r w:rsidRPr="00121AD9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Zamawiający</w:t>
      </w:r>
      <w:r w:rsidRPr="00121AD9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zamawia, a </w:t>
      </w:r>
      <w:r w:rsidRPr="00121AD9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 xml:space="preserve">Wykonawca </w:t>
      </w:r>
      <w:r w:rsidRPr="00121AD9">
        <w:rPr>
          <w:rFonts w:ascii="Times New Roman" w:eastAsia="Times New Roman" w:hAnsi="Times New Roman" w:cs="Calibri"/>
          <w:sz w:val="20"/>
          <w:szCs w:val="20"/>
          <w:lang w:eastAsia="ar-SA"/>
        </w:rPr>
        <w:t>zobowiązuje  się do wykonania zadania pn</w:t>
      </w:r>
      <w:r w:rsidR="00121AD9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. </w:t>
      </w:r>
      <w:r w:rsidRPr="00121AD9">
        <w:rPr>
          <w:rFonts w:ascii="Times New Roman" w:eastAsia="Times New Roman" w:hAnsi="Times New Roman" w:cs="Calibri"/>
          <w:b/>
          <w:i/>
          <w:sz w:val="20"/>
          <w:szCs w:val="20"/>
          <w:lang w:eastAsia="ar-SA"/>
        </w:rPr>
        <w:t>„Odbieranie i zagospodarowanie  stałych  odpadów komunalnych z Punktu Selektywnej Zbiórki Odpadów Komunalnych  w Gminie Pacanów</w:t>
      </w:r>
      <w:r w:rsidR="00645376">
        <w:rPr>
          <w:rFonts w:ascii="Times New Roman" w:eastAsia="Times New Roman" w:hAnsi="Times New Roman" w:cs="Calibri"/>
          <w:b/>
          <w:i/>
          <w:sz w:val="20"/>
          <w:szCs w:val="20"/>
          <w:lang w:eastAsia="ar-SA"/>
        </w:rPr>
        <w:t xml:space="preserve"> w 2014r.</w:t>
      </w:r>
      <w:r w:rsidRPr="00121AD9">
        <w:rPr>
          <w:rFonts w:ascii="Times New Roman" w:eastAsia="Times New Roman" w:hAnsi="Times New Roman" w:cs="Calibri"/>
          <w:b/>
          <w:i/>
          <w:sz w:val="20"/>
          <w:szCs w:val="20"/>
          <w:lang w:eastAsia="ar-SA"/>
        </w:rPr>
        <w:t>”.</w:t>
      </w:r>
    </w:p>
    <w:p w:rsidR="001B054A" w:rsidRPr="00121AD9" w:rsidRDefault="001B054A" w:rsidP="001B054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1B054A" w:rsidRPr="001B054A" w:rsidRDefault="001B054A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Cs/>
          <w:sz w:val="20"/>
          <w:szCs w:val="20"/>
          <w:lang w:eastAsia="ar-SA"/>
        </w:rPr>
        <w:t xml:space="preserve">2.1 Przedmiot zamówienia obejmuje </w:t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odbieranie i zagospodarowanie  stałych  odpadów komunalnych</w:t>
      </w:r>
      <w:r w:rsidRPr="001B054A">
        <w:rPr>
          <w:rFonts w:ascii="Times New Roman" w:eastAsia="Times New Roman" w:hAnsi="Times New Roman" w:cs="Calibri"/>
          <w:bCs/>
          <w:sz w:val="20"/>
          <w:szCs w:val="20"/>
          <w:lang w:eastAsia="ar-SA"/>
        </w:rPr>
        <w:t xml:space="preserve"> </w:t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z</w:t>
      </w:r>
      <w:r w:rsidRPr="001B054A">
        <w:rPr>
          <w:rFonts w:ascii="Times New Roman" w:eastAsia="Times New Roman" w:hAnsi="Times New Roman" w:cs="Calibri"/>
          <w:b/>
          <w:i/>
          <w:sz w:val="20"/>
          <w:szCs w:val="20"/>
          <w:lang w:eastAsia="ar-SA"/>
        </w:rPr>
        <w:t xml:space="preserve"> </w:t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Punktu Selektywnej Zbiórki Odpadów Komunalnych  w miejsc. Słupia Gmina Pacanów</w:t>
      </w:r>
      <w:r w:rsidR="00645376">
        <w:rPr>
          <w:rFonts w:ascii="Times New Roman" w:eastAsia="Times New Roman" w:hAnsi="Times New Roman" w:cs="Calibri"/>
          <w:bCs/>
          <w:sz w:val="20"/>
          <w:szCs w:val="20"/>
          <w:lang w:eastAsia="ar-SA"/>
        </w:rPr>
        <w:t xml:space="preserve"> </w:t>
      </w:r>
      <w:r w:rsidRPr="001B054A">
        <w:rPr>
          <w:rFonts w:ascii="Times New Roman" w:eastAsia="Times New Roman" w:hAnsi="Times New Roman" w:cs="Calibri"/>
          <w:bCs/>
          <w:sz w:val="20"/>
          <w:szCs w:val="20"/>
          <w:lang w:eastAsia="ar-SA"/>
        </w:rPr>
        <w:t xml:space="preserve"> oraz  </w:t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przeterminowanych leków gromadzonych w specjalnych pojemnikach w dwóch aptekach   w miejscowości Pacanów </w:t>
      </w:r>
      <w:r w:rsidRPr="001B054A">
        <w:rPr>
          <w:rFonts w:ascii="Times New Roman" w:eastAsia="Times New Roman" w:hAnsi="Times New Roman" w:cs="Calibri"/>
          <w:bCs/>
          <w:sz w:val="20"/>
          <w:szCs w:val="20"/>
          <w:lang w:eastAsia="ar-SA"/>
        </w:rPr>
        <w:t xml:space="preserve">w okresie od </w:t>
      </w:r>
      <w:r>
        <w:rPr>
          <w:rFonts w:ascii="Times New Roman" w:eastAsia="Times New Roman" w:hAnsi="Times New Roman" w:cs="Calibri"/>
          <w:bCs/>
          <w:sz w:val="20"/>
          <w:szCs w:val="20"/>
          <w:lang w:eastAsia="ar-SA"/>
        </w:rPr>
        <w:t>01.02.2014r do 31.12.2014r</w:t>
      </w:r>
      <w:r w:rsidR="00121AD9">
        <w:rPr>
          <w:rFonts w:ascii="Times New Roman" w:eastAsia="Times New Roman" w:hAnsi="Times New Roman" w:cs="Calibri"/>
          <w:bCs/>
          <w:sz w:val="20"/>
          <w:szCs w:val="20"/>
          <w:lang w:eastAsia="ar-SA"/>
        </w:rPr>
        <w:t>.</w:t>
      </w:r>
      <w:r w:rsidRPr="001B054A">
        <w:rPr>
          <w:rFonts w:ascii="Times New Roman" w:eastAsia="Times New Roman" w:hAnsi="Times New Roman" w:cs="Calibri"/>
          <w:bCs/>
          <w:sz w:val="20"/>
          <w:szCs w:val="20"/>
          <w:lang w:eastAsia="ar-SA"/>
        </w:rPr>
        <w:t xml:space="preserve"> </w:t>
      </w:r>
    </w:p>
    <w:p w:rsidR="001B054A" w:rsidRPr="001B054A" w:rsidRDefault="001B054A" w:rsidP="001B05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2.2 Zakres zamówienia obejmuje odbiór następujących frakcji:`</w:t>
      </w:r>
    </w:p>
    <w:p w:rsidR="00EC27DA" w:rsidRPr="00146472" w:rsidRDefault="00EC27DA" w:rsidP="00EC27DA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6472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a)   </w:t>
      </w:r>
      <w:r w:rsidRPr="001464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meble i inne odpady wielkogabarytowe </w:t>
      </w:r>
    </w:p>
    <w:p w:rsidR="00EC27DA" w:rsidRPr="00146472" w:rsidRDefault="00EC27DA" w:rsidP="00EC27DA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Pr="001464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przeterminowane leki- gromadzonych w specjalnych pojemnikach w dwóch aptekach   w miejscowości       </w:t>
      </w:r>
    </w:p>
    <w:p w:rsidR="00EC27DA" w:rsidRPr="00146472" w:rsidRDefault="00EC27DA" w:rsidP="00EC27DA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64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Pacanów </w:t>
      </w:r>
    </w:p>
    <w:p w:rsidR="00EC27DA" w:rsidRPr="00146472" w:rsidRDefault="00EC27DA" w:rsidP="00EC27DA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64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zużyte opony </w:t>
      </w:r>
    </w:p>
    <w:p w:rsidR="00EC27DA" w:rsidRPr="00146472" w:rsidRDefault="00EC27DA" w:rsidP="00EC27DA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64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odpady </w:t>
      </w:r>
      <w:r w:rsidR="006453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biodegradowalne </w:t>
      </w:r>
      <w:r w:rsidRPr="001464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EC27DA" w:rsidRPr="00146472" w:rsidRDefault="00EC27DA" w:rsidP="00EC27DA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 w:rsidRPr="00146472">
        <w:rPr>
          <w:rFonts w:ascii="Times New Roman" w:eastAsia="Times New Roman" w:hAnsi="Times New Roman" w:cs="Times New Roman"/>
          <w:sz w:val="20"/>
          <w:szCs w:val="20"/>
          <w:lang w:eastAsia="pl-PL"/>
        </w:rPr>
        <w:t>odpady budowlane i rozbiórkowe ( z drobnych prac budowlanych nie wymagają</w:t>
      </w:r>
      <w:r w:rsidR="00645376">
        <w:rPr>
          <w:rFonts w:ascii="Times New Roman" w:eastAsia="Times New Roman" w:hAnsi="Times New Roman" w:cs="Times New Roman"/>
          <w:sz w:val="20"/>
          <w:szCs w:val="20"/>
          <w:lang w:eastAsia="pl-PL"/>
        </w:rPr>
        <w:t>cych pozwolenia ani zgłoszenia)</w:t>
      </w:r>
    </w:p>
    <w:p w:rsidR="00EC27DA" w:rsidRPr="00146472" w:rsidRDefault="00645376" w:rsidP="00EC27DA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EC27DA">
        <w:rPr>
          <w:rFonts w:ascii="Times New Roman" w:eastAsia="Times New Roman" w:hAnsi="Times New Roman" w:cs="Times New Roman"/>
          <w:sz w:val="20"/>
          <w:szCs w:val="20"/>
          <w:lang w:eastAsia="pl-PL"/>
        </w:rPr>
        <w:t>opiół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B054A" w:rsidRPr="001B054A" w:rsidRDefault="001B054A" w:rsidP="00121AD9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2.3 Odpady będą gromadzone w następujących urządzeniach:</w:t>
      </w:r>
    </w:p>
    <w:p w:rsidR="001B054A" w:rsidRPr="001B054A" w:rsidRDefault="001B054A" w:rsidP="001B054A">
      <w:pPr>
        <w:widowControl w:val="0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Pojemniki o poj. </w:t>
      </w:r>
      <w:smartTag w:uri="urn:schemas-microsoft-com:office:smarttags" w:element="metricconverter">
        <w:smartTagPr>
          <w:attr w:name="ProductID" w:val="60 l"/>
        </w:smartTagPr>
        <w:r w:rsidRPr="001B054A">
          <w:rPr>
            <w:rFonts w:ascii="Times New Roman" w:eastAsia="Times New Roman" w:hAnsi="Times New Roman" w:cs="Calibri"/>
            <w:sz w:val="20"/>
            <w:szCs w:val="20"/>
            <w:highlight w:val="white"/>
            <w:lang w:eastAsia="ar-SA"/>
          </w:rPr>
          <w:t>60 l</w:t>
        </w:r>
      </w:smartTag>
      <w:r w:rsidRPr="001B054A"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 lub ich wielokrotności,</w:t>
      </w:r>
    </w:p>
    <w:p w:rsidR="001B054A" w:rsidRPr="001B054A" w:rsidRDefault="001B054A" w:rsidP="001B054A">
      <w:pPr>
        <w:widowControl w:val="0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Pojemniki zapewni Wykonawca. </w:t>
      </w:r>
    </w:p>
    <w:p w:rsidR="001B054A" w:rsidRPr="001B054A" w:rsidRDefault="001B054A" w:rsidP="001B05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2.4. Odbiór odpadów.</w:t>
      </w:r>
    </w:p>
    <w:p w:rsidR="001B054A" w:rsidRDefault="008E795D" w:rsidP="001B054A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Częstotliwość odbioru</w:t>
      </w:r>
      <w:r w:rsidR="001B054A" w:rsidRPr="001B054A"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 odpadów z PSZOK będzie ustalana  z Zamawiającym  i wynikać będzie  z rzeczywistych  potrzeb jednak nie rzadziej niż raz  na kwartał.</w:t>
      </w:r>
    </w:p>
    <w:p w:rsidR="00645376" w:rsidRDefault="00645376" w:rsidP="001B054A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I </w:t>
      </w:r>
      <w:proofErr w:type="spellStart"/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kw</w:t>
      </w:r>
      <w:proofErr w:type="spellEnd"/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 do 31 marca 2014r.</w:t>
      </w:r>
    </w:p>
    <w:p w:rsidR="00645376" w:rsidRDefault="00645376" w:rsidP="0064537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II </w:t>
      </w:r>
      <w:proofErr w:type="spellStart"/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kw</w:t>
      </w:r>
      <w:proofErr w:type="spellEnd"/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 do 30 czerwca 2014r.</w:t>
      </w:r>
    </w:p>
    <w:p w:rsidR="00645376" w:rsidRDefault="00645376" w:rsidP="0064537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III </w:t>
      </w:r>
      <w:proofErr w:type="spellStart"/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kw</w:t>
      </w:r>
      <w:proofErr w:type="spellEnd"/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 do 30 września 2014r. </w:t>
      </w:r>
    </w:p>
    <w:p w:rsidR="00645376" w:rsidRPr="001B054A" w:rsidRDefault="00645376" w:rsidP="0064537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IV </w:t>
      </w:r>
      <w:proofErr w:type="spellStart"/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kw</w:t>
      </w:r>
      <w:proofErr w:type="spellEnd"/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 xml:space="preserve"> do 31 grudnia 2014r.</w:t>
      </w:r>
    </w:p>
    <w:p w:rsidR="001B054A" w:rsidRPr="001B054A" w:rsidRDefault="00645376" w:rsidP="001B05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  <w:t>2.5.Wykonawca zobowiązany jest do każdorazowego ważenia odbieranych odpadów.</w:t>
      </w:r>
    </w:p>
    <w:p w:rsidR="00645376" w:rsidRDefault="00645376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645376" w:rsidRDefault="00645376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2</w:t>
      </w:r>
    </w:p>
    <w:p w:rsidR="001B054A" w:rsidRPr="001B054A" w:rsidRDefault="001B054A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lastRenderedPageBreak/>
        <w:t>Obowiązki stron</w:t>
      </w:r>
    </w:p>
    <w:p w:rsidR="001B054A" w:rsidRPr="001B054A" w:rsidRDefault="001B054A" w:rsidP="001B054A">
      <w:pPr>
        <w:numPr>
          <w:ilvl w:val="0"/>
          <w:numId w:val="9"/>
        </w:numPr>
        <w:tabs>
          <w:tab w:val="left" w:pos="340"/>
        </w:tabs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Obowiązki Zamawiającego:</w:t>
      </w:r>
    </w:p>
    <w:p w:rsidR="001B054A" w:rsidRPr="001B054A" w:rsidRDefault="001B054A" w:rsidP="001B054A">
      <w:pPr>
        <w:numPr>
          <w:ilvl w:val="1"/>
          <w:numId w:val="9"/>
        </w:numPr>
        <w:tabs>
          <w:tab w:val="left" w:pos="340"/>
          <w:tab w:val="left" w:pos="680"/>
        </w:tabs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Nadzorowanie prawidłowego wykonania usług,</w:t>
      </w:r>
    </w:p>
    <w:p w:rsidR="001B054A" w:rsidRPr="001B054A" w:rsidRDefault="001B054A" w:rsidP="001B054A">
      <w:pPr>
        <w:numPr>
          <w:ilvl w:val="1"/>
          <w:numId w:val="9"/>
        </w:numPr>
        <w:tabs>
          <w:tab w:val="left" w:pos="340"/>
          <w:tab w:val="left" w:pos="680"/>
        </w:tabs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Zapłata należnego wynagrodzenia.</w:t>
      </w:r>
    </w:p>
    <w:p w:rsidR="001B054A" w:rsidRPr="001B054A" w:rsidRDefault="001B054A" w:rsidP="001B054A">
      <w:pPr>
        <w:numPr>
          <w:ilvl w:val="2"/>
          <w:numId w:val="9"/>
        </w:numPr>
        <w:tabs>
          <w:tab w:val="left" w:pos="340"/>
        </w:tabs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Obowiązki Wykonawcy:</w:t>
      </w:r>
    </w:p>
    <w:p w:rsidR="001B054A" w:rsidRPr="00267EB4" w:rsidRDefault="001B054A" w:rsidP="00267EB4">
      <w:pPr>
        <w:pStyle w:val="Akapitzlist"/>
        <w:numPr>
          <w:ilvl w:val="0"/>
          <w:numId w:val="4"/>
        </w:numPr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267EB4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Prawidłowa realizac</w:t>
      </w:r>
      <w:r w:rsidR="00267EB4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ja  przedmiotu umowy  zgodnie z </w:t>
      </w:r>
      <w:r w:rsidRPr="00267EB4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ofertą Wykonawcy  stanowiącą </w:t>
      </w:r>
      <w:r w:rsidRPr="00267EB4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załącznik nr 1</w:t>
      </w:r>
      <w:r w:rsidR="00267EB4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do niniejszej umowy i </w:t>
      </w:r>
      <w:r w:rsidRPr="00267EB4">
        <w:rPr>
          <w:rFonts w:ascii="Times New Roman" w:eastAsia="Times New Roman" w:hAnsi="Times New Roman" w:cs="Calibri"/>
          <w:sz w:val="20"/>
          <w:szCs w:val="20"/>
          <w:lang w:eastAsia="ar-SA"/>
        </w:rPr>
        <w:t>obowiązującymi  przepisami prawa</w:t>
      </w:r>
      <w:r w:rsidR="00267EB4">
        <w:rPr>
          <w:rFonts w:ascii="Times New Roman" w:eastAsia="Times New Roman" w:hAnsi="Times New Roman" w:cs="Calibri"/>
          <w:sz w:val="20"/>
          <w:szCs w:val="20"/>
          <w:lang w:eastAsia="ar-SA"/>
        </w:rPr>
        <w:t>;</w:t>
      </w:r>
      <w:r w:rsidRPr="00267EB4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</w:p>
    <w:p w:rsidR="00645376" w:rsidRPr="00267EB4" w:rsidRDefault="00645376" w:rsidP="00267EB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 w:rsidRPr="00267EB4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Wykonawca będzie prowadził i przedkładał Zamawiającemu dokumentację z realizacji przedmiotu </w:t>
      </w:r>
    </w:p>
    <w:p w:rsidR="00645376" w:rsidRPr="00645376" w:rsidRDefault="00645376" w:rsidP="0064537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 w:rsidRPr="0064537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zamówienia, tj.:</w:t>
      </w:r>
    </w:p>
    <w:p w:rsidR="00645376" w:rsidRPr="00645376" w:rsidRDefault="00645376" w:rsidP="0064537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 w:rsidRPr="0064537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-Kwartalną informację zgodnie z art. 9n ustawy o utrzymaniu czystości i porządku w gminach</w:t>
      </w:r>
    </w:p>
    <w:p w:rsidR="00645376" w:rsidRPr="00645376" w:rsidRDefault="00645376" w:rsidP="0064537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5376">
        <w:rPr>
          <w:rFonts w:ascii="Times New Roman" w:eastAsia="Times New Roman" w:hAnsi="Times New Roman" w:cs="Times New Roman"/>
          <w:sz w:val="20"/>
          <w:szCs w:val="20"/>
          <w:lang w:eastAsia="pl-PL"/>
        </w:rPr>
        <w:t>-Wykonawca będzie dostarczał  zamawiającemu  informację o ilości zebranych odpadów:</w:t>
      </w:r>
    </w:p>
    <w:p w:rsidR="00645376" w:rsidRPr="00645376" w:rsidRDefault="00645376" w:rsidP="0064537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645376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do 20 dnia miesiąca po miesiącu w którym nastąpił odbiór,</w:t>
      </w:r>
    </w:p>
    <w:p w:rsidR="00645376" w:rsidRPr="00645376" w:rsidRDefault="00645376" w:rsidP="00645376">
      <w:pPr>
        <w:pStyle w:val="Akapitzlist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5376" w:rsidRPr="001B054A" w:rsidRDefault="00645376" w:rsidP="00645376">
      <w:pPr>
        <w:tabs>
          <w:tab w:val="left" w:pos="0"/>
          <w:tab w:val="left" w:pos="426"/>
        </w:tabs>
        <w:suppressAutoHyphens/>
        <w:spacing w:after="0" w:line="240" w:lineRule="auto"/>
        <w:ind w:left="340" w:right="-15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tabs>
          <w:tab w:val="left" w:pos="0"/>
          <w:tab w:val="left" w:pos="426"/>
        </w:tabs>
        <w:suppressAutoHyphens/>
        <w:spacing w:after="0" w:line="240" w:lineRule="auto"/>
        <w:ind w:left="340" w:right="-15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§3</w:t>
      </w:r>
    </w:p>
    <w:p w:rsidR="001B054A" w:rsidRPr="001B054A" w:rsidRDefault="001B054A" w:rsidP="001B054A">
      <w:pPr>
        <w:tabs>
          <w:tab w:val="left" w:pos="0"/>
          <w:tab w:val="left" w:pos="426"/>
        </w:tabs>
        <w:suppressAutoHyphens/>
        <w:spacing w:after="0" w:line="240" w:lineRule="auto"/>
        <w:ind w:left="1080" w:right="-15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Terminy umowy</w:t>
      </w: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left="142" w:right="-157" w:hanging="142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 xml:space="preserve">Okres wykonywania usługi objętej umową od dnia </w:t>
      </w:r>
      <w:r w:rsidR="00EC27D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01.02.2014r</w:t>
      </w: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 xml:space="preserve">  do 31.12.201</w:t>
      </w:r>
      <w:r w:rsidR="00EC27D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4</w:t>
      </w: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r.</w:t>
      </w:r>
    </w:p>
    <w:p w:rsidR="001B054A" w:rsidRPr="001B054A" w:rsidRDefault="001B054A" w:rsidP="001B054A">
      <w:pPr>
        <w:suppressAutoHyphens/>
        <w:spacing w:after="0" w:line="240" w:lineRule="auto"/>
        <w:ind w:left="142" w:right="-157" w:hanging="142"/>
        <w:jc w:val="both"/>
        <w:rPr>
          <w:rFonts w:ascii="Times New Roman" w:eastAsia="Times New Roman" w:hAnsi="Times New Roman" w:cs="Calibri"/>
          <w:bCs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4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Kontrola Jakości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1.   Wykonawca zobowiązany jest świadczyć usługi  z należytą starannością.</w:t>
      </w:r>
    </w:p>
    <w:p w:rsidR="001B054A" w:rsidRPr="001B054A" w:rsidRDefault="001B054A" w:rsidP="001B054A">
      <w:pPr>
        <w:numPr>
          <w:ilvl w:val="0"/>
          <w:numId w:val="9"/>
        </w:numPr>
        <w:tabs>
          <w:tab w:val="clear" w:pos="340"/>
          <w:tab w:val="num" w:pos="0"/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Wykonawca zapewnia , że posiada ,wszelkie wymagane przepisami prawa uprawnienia do wykonywania usługi objętej  Umową.</w:t>
      </w:r>
    </w:p>
    <w:p w:rsidR="001B054A" w:rsidRPr="001B054A" w:rsidRDefault="001B054A" w:rsidP="001B054A">
      <w:pPr>
        <w:numPr>
          <w:ilvl w:val="0"/>
          <w:numId w:val="9"/>
        </w:num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Reklamacje winny być załatwiane w ciągu 24  godzin od daty  zgłoszenia  (</w:t>
      </w:r>
      <w:proofErr w:type="spellStart"/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faxem</w:t>
      </w:r>
      <w:proofErr w:type="spellEnd"/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, e-mailem lub telefonicznie przez Zmawiającego.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 5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Wynagrodzenie i warunki  płatności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Default="001B054A" w:rsidP="001B054A">
      <w:pPr>
        <w:numPr>
          <w:ilvl w:val="0"/>
          <w:numId w:val="5"/>
        </w:numPr>
        <w:tabs>
          <w:tab w:val="clear" w:pos="360"/>
          <w:tab w:val="left" w:pos="0"/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Wykonawcy przysługuje od Zamawiającego wynagrodzenie za wykonanie przedmiotu umowy zgodnie z ofertą Wykonawcy, w wysokości: </w:t>
      </w:r>
    </w:p>
    <w:p w:rsidR="009B2CF1" w:rsidRDefault="009B2CF1" w:rsidP="009B2CF1">
      <w:pPr>
        <w:pStyle w:val="Akapitzlist"/>
        <w:numPr>
          <w:ilvl w:val="1"/>
          <w:numId w:val="9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/tonę, za odbieranie i zagospodarowanie odpadów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146472">
        <w:rPr>
          <w:rFonts w:ascii="Times New Roman" w:eastAsia="Times New Roman" w:hAnsi="Times New Roman" w:cs="Times New Roman"/>
          <w:sz w:val="20"/>
          <w:szCs w:val="20"/>
          <w:lang w:eastAsia="pl-PL"/>
        </w:rPr>
        <w:t>meble i inne odpady wielkogabarytowe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(słownie ..........................……… złotych/tonę)</w:t>
      </w:r>
    </w:p>
    <w:p w:rsidR="009B2CF1" w:rsidRDefault="009B2CF1" w:rsidP="009B2CF1">
      <w:pPr>
        <w:pStyle w:val="Akapitzlist"/>
        <w:numPr>
          <w:ilvl w:val="1"/>
          <w:numId w:val="9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/tonę, za odbieranie i zagospodarowanie odpadów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EC27DA">
        <w:rPr>
          <w:rFonts w:ascii="Times New Roman" w:eastAsia="Times New Roman" w:hAnsi="Times New Roman" w:cs="Times New Roman"/>
          <w:sz w:val="20"/>
          <w:szCs w:val="20"/>
          <w:lang w:eastAsia="pl-PL"/>
        </w:rPr>
        <w:t>zużyte baterie i akumulatory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(słownie ..........................……… złotych/tonę)</w:t>
      </w:r>
    </w:p>
    <w:p w:rsidR="009B2CF1" w:rsidRDefault="009B2CF1" w:rsidP="009B2CF1">
      <w:pPr>
        <w:pStyle w:val="Akapitzlist"/>
        <w:numPr>
          <w:ilvl w:val="1"/>
          <w:numId w:val="9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/tonę, za odbieranie i zagospodarowanie odpadów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zużyte opony)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(słownie ..........................……… złotych/tonę)</w:t>
      </w:r>
    </w:p>
    <w:p w:rsidR="009B2CF1" w:rsidRDefault="009B2CF1" w:rsidP="009B2CF1">
      <w:pPr>
        <w:pStyle w:val="Akapitzlist"/>
        <w:numPr>
          <w:ilvl w:val="1"/>
          <w:numId w:val="9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/tonę, za odbieranie i zagospodarowanie odpadów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odpady </w:t>
      </w:r>
      <w:r w:rsidR="00267EB4">
        <w:rPr>
          <w:rFonts w:ascii="Times New Roman" w:eastAsia="Times New Roman" w:hAnsi="Times New Roman" w:cs="Times New Roman"/>
          <w:sz w:val="20"/>
          <w:szCs w:val="20"/>
          <w:lang w:eastAsia="pl-PL"/>
        </w:rPr>
        <w:t>biodegradowalne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(słownie ..........................……… złotych/tonę)</w:t>
      </w:r>
    </w:p>
    <w:p w:rsidR="009B2CF1" w:rsidRDefault="009B2CF1" w:rsidP="009B2CF1">
      <w:pPr>
        <w:pStyle w:val="Akapitzlist"/>
        <w:numPr>
          <w:ilvl w:val="1"/>
          <w:numId w:val="9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/tonę, za odbieranie i zagospodarowanie odpadów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odpady budowlane i rozbiórkowe)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(słownie ..........................……… złotych/tonę)</w:t>
      </w:r>
    </w:p>
    <w:p w:rsidR="009B2CF1" w:rsidRPr="009B2CF1" w:rsidRDefault="009B2CF1" w:rsidP="009B2CF1">
      <w:pPr>
        <w:pStyle w:val="Akapitzlist"/>
        <w:numPr>
          <w:ilvl w:val="1"/>
          <w:numId w:val="9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/tonę, za odbieranie i zagospodarowanie odpadów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popiół)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(słownie ..........................……… złotych/tonę)</w:t>
      </w:r>
    </w:p>
    <w:p w:rsidR="009B2CF1" w:rsidRPr="009B2CF1" w:rsidRDefault="009B2CF1" w:rsidP="009B2CF1">
      <w:pPr>
        <w:pStyle w:val="Akapitzlist"/>
        <w:numPr>
          <w:ilvl w:val="1"/>
          <w:numId w:val="9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Pr="009B2CF1">
        <w:rPr>
          <w:rFonts w:ascii="Times New Roman" w:eastAsia="Times New Roman" w:hAnsi="Times New Roman" w:cs="Times New Roman"/>
          <w:sz w:val="20"/>
          <w:szCs w:val="20"/>
          <w:lang w:eastAsia="ar-SA"/>
        </w:rPr>
        <w:t>/kg za odbieranie i zagospodarowanie 1 kg przeterminowanych leków (słownie .......................... złotych)</w:t>
      </w:r>
    </w:p>
    <w:p w:rsidR="009B2CF1" w:rsidRPr="001B054A" w:rsidRDefault="006C51B2" w:rsidP="006C51B2">
      <w:pPr>
        <w:tabs>
          <w:tab w:val="left" w:pos="0"/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>Ogólna wartość zamówienia nie przekroczy kwoty …………………………….</w:t>
      </w: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Faktury VAT należy  wystawiać na: </w:t>
      </w: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Gmina Pacanów, ul. Rynek 15, 28-133 Pacanów</w:t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.</w:t>
      </w:r>
    </w:p>
    <w:p w:rsidR="001B054A" w:rsidRPr="009B2CF1" w:rsidRDefault="001B054A" w:rsidP="009B2CF1">
      <w:pPr>
        <w:pStyle w:val="Akapitzlist"/>
        <w:numPr>
          <w:ilvl w:val="2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9B2CF1">
        <w:rPr>
          <w:rFonts w:ascii="Times New Roman" w:eastAsia="Times New Roman" w:hAnsi="Times New Roman" w:cs="Calibri"/>
          <w:sz w:val="20"/>
          <w:szCs w:val="20"/>
          <w:lang w:eastAsia="ar-SA"/>
        </w:rPr>
        <w:t>Ustala się następujący  okres rozliczeniowy  za wykonane usługi objęte niniejszą umową</w:t>
      </w:r>
      <w:r w:rsidR="00EC27DA" w:rsidRPr="009B2CF1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-kwartalny</w:t>
      </w:r>
    </w:p>
    <w:p w:rsidR="001B054A" w:rsidRPr="001B054A" w:rsidRDefault="009B2CF1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3.  </w:t>
      </w:r>
      <w:r w:rsidR="001B054A"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Wykonawca otrzymywać będzie wynagrodzenie za wykonane usługi, płatne na podstawie zatwierdzonej przez Zamawiającego   faktury VAT, wystawianej przez Wykonawcę.</w:t>
      </w:r>
    </w:p>
    <w:p w:rsidR="001B054A" w:rsidRPr="009B2CF1" w:rsidRDefault="009B2CF1" w:rsidP="009B2CF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4.   </w:t>
      </w:r>
      <w:r w:rsidR="001B054A" w:rsidRPr="009B2CF1">
        <w:rPr>
          <w:rFonts w:ascii="Times New Roman" w:eastAsia="Times New Roman" w:hAnsi="Times New Roman" w:cs="Calibri"/>
          <w:sz w:val="20"/>
          <w:szCs w:val="20"/>
          <w:lang w:eastAsia="ar-SA"/>
        </w:rPr>
        <w:t>Termin płatności: do 30 dni od daty otrzymania faktury przelewem na rachunek bankowy Wykonawcy.</w:t>
      </w:r>
    </w:p>
    <w:p w:rsidR="001B054A" w:rsidRDefault="009B2CF1" w:rsidP="009B2CF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 xml:space="preserve">5. </w:t>
      </w:r>
      <w:r w:rsidR="001B054A"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Kwota określona w ust. 1 zawiera wszystkie koszty związane z realizacją zadania, o którym mowa w § 1 niniejszej umowy</w:t>
      </w:r>
      <w:r w:rsidR="00267EB4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,</w:t>
      </w:r>
      <w:r w:rsidR="001B054A"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 xml:space="preserve"> a niezbędne do wykonania zadania.</w:t>
      </w:r>
    </w:p>
    <w:p w:rsidR="007C2EF5" w:rsidRDefault="009B2CF1" w:rsidP="009B2CF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 xml:space="preserve">6. </w:t>
      </w:r>
      <w:r w:rsidR="007C2EF5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Płatność wynikać będzie z rzeczywistej ilości odebranych odpadów.</w:t>
      </w:r>
    </w:p>
    <w:p w:rsidR="007C2EF5" w:rsidRPr="001B054A" w:rsidRDefault="009B2CF1" w:rsidP="009B2CF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7.</w:t>
      </w:r>
      <w:r w:rsidR="007C2EF5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Wykonawca do faktury przedłoży zestawienie odebranych odpadów wraz z potwierdzeniem ilości.</w:t>
      </w:r>
    </w:p>
    <w:p w:rsidR="001B054A" w:rsidRPr="001B054A" w:rsidRDefault="001B054A" w:rsidP="001B054A">
      <w:pPr>
        <w:suppressAutoHyphens/>
        <w:spacing w:after="0" w:line="240" w:lineRule="auto"/>
        <w:ind w:right="23"/>
        <w:rPr>
          <w:rFonts w:ascii="Times New Roman" w:eastAsia="Times New Roman" w:hAnsi="Times New Roman" w:cs="Calibri"/>
          <w:b/>
          <w:color w:val="FF0000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6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Zmiany umowy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numPr>
          <w:ilvl w:val="0"/>
          <w:numId w:val="3"/>
        </w:numPr>
        <w:tabs>
          <w:tab w:val="clear" w:pos="360"/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Wszelkie zmiany i uzupełnienia niniejszej umowy wymagają formy pisemnej oraz wyraźnej woli obydwu Stron  pod rygorem nieważności.</w:t>
      </w:r>
    </w:p>
    <w:p w:rsidR="001B054A" w:rsidRPr="001B054A" w:rsidRDefault="001B054A" w:rsidP="001B054A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Ewentualne zmiany umowy dotyczyć mogą wyłącznie:</w:t>
      </w:r>
    </w:p>
    <w:p w:rsidR="001B054A" w:rsidRPr="001B054A" w:rsidRDefault="001B054A" w:rsidP="001B054A">
      <w:pPr>
        <w:numPr>
          <w:ilvl w:val="1"/>
          <w:numId w:val="1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lang w:eastAsia="ar-SA"/>
        </w:rPr>
        <w:t>zmiany osób lub podmiotów odpowiedzialnych za wykonywanie zadania ze strony Wykonawcy  lub Zamawiającego – jeżeli zmiana taka nie wpłynie na pozostałe warunki realizacji umowy,</w:t>
      </w:r>
    </w:p>
    <w:p w:rsidR="001B054A" w:rsidRPr="001B054A" w:rsidRDefault="001B054A" w:rsidP="001B054A">
      <w:pPr>
        <w:numPr>
          <w:ilvl w:val="1"/>
          <w:numId w:val="1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>zmiany zakresu usług  – jeżeli z wnioskiem takim wystąpi Zamawiający lub zmiana taka stanie się konieczna ze względu na okoliczności, których nie można było przewidzieć w chwili składania oferty,</w:t>
      </w:r>
    </w:p>
    <w:p w:rsidR="001B054A" w:rsidRPr="001B054A" w:rsidRDefault="001B054A" w:rsidP="001B054A">
      <w:pPr>
        <w:numPr>
          <w:ilvl w:val="1"/>
          <w:numId w:val="1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>zmiany wynagrodzenia - jeżeli nastąpi zmiana  wysokości stawki podatku VAT,</w:t>
      </w:r>
    </w:p>
    <w:p w:rsidR="00267EB4" w:rsidRDefault="001B054A" w:rsidP="001B054A">
      <w:pPr>
        <w:numPr>
          <w:ilvl w:val="1"/>
          <w:numId w:val="1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>zmian przewidzi</w:t>
      </w:r>
      <w:r w:rsidR="00267EB4">
        <w:rPr>
          <w:rFonts w:ascii="Times New Roman" w:eastAsia="Times New Roman" w:hAnsi="Times New Roman" w:cs="Calibri"/>
          <w:sz w:val="20"/>
          <w:szCs w:val="24"/>
          <w:lang w:eastAsia="ar-SA"/>
        </w:rPr>
        <w:t>anych zapisami niniejszej umowy.</w:t>
      </w:r>
    </w:p>
    <w:p w:rsidR="001B054A" w:rsidRPr="001B054A" w:rsidRDefault="001B054A" w:rsidP="00267EB4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7</w:t>
      </w: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Podwykonawstwo</w:t>
      </w:r>
    </w:p>
    <w:p w:rsidR="001B054A" w:rsidRPr="001B054A" w:rsidRDefault="001B054A" w:rsidP="001B054A">
      <w:pPr>
        <w:suppressAutoHyphens/>
        <w:spacing w:after="0" w:line="240" w:lineRule="auto"/>
        <w:ind w:right="-157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 xml:space="preserve">1.  </w:t>
      </w:r>
      <w:r w:rsidRPr="001B054A">
        <w:rPr>
          <w:rFonts w:ascii="Times New Roman" w:eastAsia="Times New Roman" w:hAnsi="Times New Roman" w:cs="Calibri"/>
          <w:sz w:val="20"/>
          <w:lang w:eastAsia="ar-SA"/>
        </w:rPr>
        <w:t>Wykonawca za zgodą Zamawiającego wyrażoną na piśmie</w:t>
      </w:r>
      <w:r w:rsidR="006E0933" w:rsidRPr="006E0933">
        <w:rPr>
          <w:rFonts w:ascii="Times New Roman" w:eastAsia="Times New Roman" w:hAnsi="Times New Roman" w:cs="Calibri"/>
          <w:sz w:val="20"/>
          <w:lang w:eastAsia="ar-SA"/>
        </w:rPr>
        <w:t xml:space="preserve"> </w:t>
      </w:r>
      <w:r w:rsidR="006E0933" w:rsidRPr="001B054A">
        <w:rPr>
          <w:rFonts w:ascii="Times New Roman" w:eastAsia="Times New Roman" w:hAnsi="Times New Roman" w:cs="Calibri"/>
          <w:sz w:val="20"/>
          <w:lang w:eastAsia="ar-SA"/>
        </w:rPr>
        <w:t>ma</w:t>
      </w:r>
      <w:r w:rsidRPr="001B054A">
        <w:rPr>
          <w:rFonts w:ascii="Times New Roman" w:eastAsia="Times New Roman" w:hAnsi="Times New Roman" w:cs="Calibri"/>
          <w:sz w:val="20"/>
          <w:lang w:eastAsia="ar-SA"/>
        </w:rPr>
        <w:t xml:space="preserve"> prawo podpisać umowę z podwykonawcami o    wykonanie określonej szczegółowo części zamówienia  wymienionego w ofercie . </w:t>
      </w:r>
    </w:p>
    <w:p w:rsidR="001B054A" w:rsidRPr="001B054A" w:rsidRDefault="001B054A" w:rsidP="001B054A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lang w:eastAsia="ar-SA"/>
        </w:rPr>
      </w:pPr>
    </w:p>
    <w:p w:rsidR="001B054A" w:rsidRPr="001B054A" w:rsidRDefault="00267EB4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lang w:eastAsia="ar-SA"/>
        </w:rPr>
      </w:pPr>
      <w:r>
        <w:rPr>
          <w:rFonts w:ascii="Times New Roman" w:eastAsia="Times New Roman" w:hAnsi="Times New Roman" w:cs="Calibri"/>
          <w:sz w:val="20"/>
          <w:lang w:eastAsia="ar-SA"/>
        </w:rPr>
        <w:t>2</w:t>
      </w:r>
      <w:r w:rsidR="001B054A" w:rsidRPr="001B054A">
        <w:rPr>
          <w:rFonts w:ascii="Times New Roman" w:eastAsia="Times New Roman" w:hAnsi="Times New Roman" w:cs="Calibri"/>
          <w:sz w:val="20"/>
          <w:lang w:eastAsia="ar-SA"/>
        </w:rPr>
        <w:t xml:space="preserve">. Podwykonawstwo nie zmienia zobowiązań Wykonawcy. Wykonawca jest odpowiedzialny za działania, uchybienia i zaniedbania podwykonawcy, jego przedstawicieli lub pracowników w takim samym zakresie jak za swoje działania. 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8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Zabezpieczenie należytego wykonania umowy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7C2EF5">
      <w:pPr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4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4"/>
          <w:lang w:eastAsia="ar-SA"/>
        </w:rPr>
        <w:t>Zamawiający nie przewiduje zabezpieczenia należytego wykonania umowy .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color w:val="FF0000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9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Kary umowne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7C2EF5" w:rsidRDefault="007C2EF5" w:rsidP="007C2EF5">
      <w:pPr>
        <w:tabs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1. </w:t>
      </w:r>
      <w:r w:rsidR="001B054A"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Strony ustalają odpowiedzialność za niewykonanie, nieterminowe lub nienależyte wykonanie przedmiotu </w:t>
      </w:r>
    </w:p>
    <w:p w:rsidR="001B054A" w:rsidRPr="001B054A" w:rsidRDefault="007C2EF5" w:rsidP="007C2EF5">
      <w:pPr>
        <w:tabs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</w:t>
      </w:r>
      <w:r w:rsidR="001B054A"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umowy  w formie kar umownych.</w:t>
      </w:r>
    </w:p>
    <w:p w:rsidR="001B054A" w:rsidRPr="001B054A" w:rsidRDefault="007C2EF5" w:rsidP="007C2EF5">
      <w:p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>2.</w:t>
      </w:r>
      <w:r w:rsidR="001B054A"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Zamawiający ma prawo żądać od Wykonawcy następujących kar umownych:</w:t>
      </w:r>
    </w:p>
    <w:p w:rsidR="001B054A" w:rsidRPr="001B054A" w:rsidRDefault="001B054A" w:rsidP="001B054A">
      <w:pPr>
        <w:numPr>
          <w:ilvl w:val="2"/>
          <w:numId w:val="6"/>
        </w:numPr>
        <w:tabs>
          <w:tab w:val="num" w:pos="284"/>
        </w:tabs>
        <w:suppressAutoHyphens/>
        <w:spacing w:after="0" w:line="240" w:lineRule="auto"/>
        <w:ind w:left="284" w:right="23" w:hanging="284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w wysokości 10 % wynagrodzenia umownego brutto, w przypadku odstąpienia od umowy przez którąkolwiek ze stron z przyczyn za które ponosi odpowiedzialność  Wykonawca;</w:t>
      </w:r>
    </w:p>
    <w:p w:rsidR="001B054A" w:rsidRPr="001B054A" w:rsidRDefault="001B054A" w:rsidP="001B054A">
      <w:pPr>
        <w:numPr>
          <w:ilvl w:val="2"/>
          <w:numId w:val="6"/>
        </w:numPr>
        <w:tabs>
          <w:tab w:val="num" w:pos="284"/>
        </w:tabs>
        <w:suppressAutoHyphens/>
        <w:spacing w:after="0" w:line="240" w:lineRule="auto"/>
        <w:ind w:left="284" w:right="23" w:hanging="284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opóźnień w odbiorze odpadów  w stosunku do ustalonego miedzy Zamawiającym a Wykonawcą terminu w wysokości 50 zł  za każdy dzień zwłoki w odbiorze  odpadów.</w:t>
      </w:r>
    </w:p>
    <w:p w:rsidR="001B054A" w:rsidRPr="001B054A" w:rsidRDefault="001B054A" w:rsidP="001B054A">
      <w:pPr>
        <w:numPr>
          <w:ilvl w:val="0"/>
          <w:numId w:val="2"/>
        </w:numPr>
        <w:tabs>
          <w:tab w:val="clear" w:pos="340"/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Zamawiający zastrzega sobie prawo do potrącenia należnej mu kary z dowolnej  należności przysługującej Wykonawcy względem Zamawiającego.</w:t>
      </w:r>
    </w:p>
    <w:p w:rsidR="001B054A" w:rsidRPr="001B054A" w:rsidRDefault="001B054A" w:rsidP="001B054A">
      <w:pPr>
        <w:numPr>
          <w:ilvl w:val="0"/>
          <w:numId w:val="2"/>
        </w:numPr>
        <w:tabs>
          <w:tab w:val="clear" w:pos="340"/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Roszczenia o zapłatę należnych kar umownych nie będą pozbawiać  Zamawiającego prawa żądania zapłaty odszkodowania uzupełniającego na zasadach ogólnych, jeżeli wysokość poniesionej szkody przekroczy wysokość zastrzeżonej kary umownej.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10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Odstąpienie od umowy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Zamawiającemu przysługuje prawo do odstąpienia od umowy w następujących przypadkach:</w:t>
      </w:r>
    </w:p>
    <w:p w:rsidR="001B054A" w:rsidRPr="001B054A" w:rsidRDefault="001B054A" w:rsidP="001B054A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gdy Wykonawca nie rozpoczął wykonywania usługi w pełnym zakresie objętym umową;</w:t>
      </w:r>
    </w:p>
    <w:p w:rsidR="001B054A" w:rsidRPr="001B054A" w:rsidRDefault="001B054A" w:rsidP="001B054A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gdy Wykonawca zaniechał wykonywania usługi</w:t>
      </w:r>
      <w:r w:rsidR="007C2EF5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;</w:t>
      </w:r>
    </w:p>
    <w:p w:rsidR="001B054A" w:rsidRPr="001B054A" w:rsidRDefault="001B054A" w:rsidP="001B054A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w przypadku gdy mimo uprzednich pisemnych, co najmniej dwukrotnych zastrzeżeń złożonych przez Zamawiającego Wykonawca nie realizuje usług zgodnie z postanowieniami umowy lub w istotny sposób narusza zobowiązania;</w:t>
      </w:r>
    </w:p>
    <w:p w:rsidR="001B054A" w:rsidRPr="001B054A" w:rsidRDefault="001B054A" w:rsidP="001B054A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w przypadku utraty uprawnień Wykonawcy do wykonywania przedmiotu umowy;</w:t>
      </w:r>
    </w:p>
    <w:p w:rsidR="001B054A" w:rsidRPr="001B054A" w:rsidRDefault="001B054A" w:rsidP="001B054A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zgłoszenia wniosku o ogłoszenie upadłości Wykonawcy;</w:t>
      </w:r>
    </w:p>
    <w:p w:rsidR="001B054A" w:rsidRPr="001B054A" w:rsidRDefault="001B054A" w:rsidP="001B054A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w razie wystąpienia istotnej zmiany okoliczności powodującej, że wykonanie umowy nie leży w interesie publicznym, czego nie można było przewidzieć w chwili zawarcia umowy.</w:t>
      </w:r>
    </w:p>
    <w:p w:rsidR="001B054A" w:rsidRPr="001B054A" w:rsidRDefault="001B054A" w:rsidP="001B054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 xml:space="preserve">Zamawiającemu przysługuje prawo odstąpienia od umowy w terminie </w:t>
      </w:r>
      <w:r w:rsidR="006E0933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14</w:t>
      </w: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 xml:space="preserve"> dni od wystąpienia okoliczności powodującej odstąpienie.</w:t>
      </w:r>
    </w:p>
    <w:p w:rsidR="001B054A" w:rsidRPr="001B054A" w:rsidRDefault="001B054A" w:rsidP="001B054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lastRenderedPageBreak/>
        <w:t>Odstąpienie od umowy powinno nastąpić w formie pisemnej pod rygorem nieważności takiego odstąpienia i powinno zawierać uzasadnienie.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color w:val="FF0000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11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Spory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numPr>
          <w:ilvl w:val="0"/>
          <w:numId w:val="8"/>
        </w:numPr>
        <w:tabs>
          <w:tab w:val="clear" w:pos="340"/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Strony deklarują wolę polubownego załatwienia ewentualnych sporów wynikłych z  realizacji niniejszej umowy.</w:t>
      </w:r>
    </w:p>
    <w:p w:rsidR="001B054A" w:rsidRPr="001B054A" w:rsidRDefault="001B054A" w:rsidP="001B054A">
      <w:pPr>
        <w:numPr>
          <w:ilvl w:val="0"/>
          <w:numId w:val="8"/>
        </w:numPr>
        <w:tabs>
          <w:tab w:val="clear" w:pos="340"/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W przypadku braku porozumienia wszelkie roszczenia rozstrzygane będą przez sąd właściwy dla siedziby Zamawiającego.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§ 12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Ustalenia  końcowe</w:t>
      </w:r>
    </w:p>
    <w:p w:rsidR="001B054A" w:rsidRPr="001B054A" w:rsidRDefault="001B054A" w:rsidP="001B054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B054A" w:rsidRPr="001B054A" w:rsidRDefault="001B054A" w:rsidP="001B054A">
      <w:pPr>
        <w:numPr>
          <w:ilvl w:val="0"/>
          <w:numId w:val="1"/>
        </w:numPr>
        <w:tabs>
          <w:tab w:val="clear" w:pos="340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w w:val="102"/>
          <w:sz w:val="20"/>
          <w:szCs w:val="20"/>
          <w:lang w:eastAsia="ar-SA"/>
        </w:rPr>
        <w:t xml:space="preserve">W sprawach nie uregulowanych niniejszą umową mają zastosowanie powszechnie obowiązujące przepisy prawa, a w szczególności Kodeksu Cywilnego, </w:t>
      </w:r>
    </w:p>
    <w:p w:rsidR="001B054A" w:rsidRPr="001B054A" w:rsidRDefault="001B054A" w:rsidP="001B054A">
      <w:pPr>
        <w:numPr>
          <w:ilvl w:val="0"/>
          <w:numId w:val="7"/>
        </w:numPr>
        <w:tabs>
          <w:tab w:val="clear" w:pos="340"/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>Wszelkie zmiany i uzupełnienia niniejszej umowy wymagają formy pisemnej pod rygorem  nieważności.</w:t>
      </w:r>
    </w:p>
    <w:p w:rsidR="001B054A" w:rsidRPr="001B054A" w:rsidRDefault="001B054A" w:rsidP="001B054A">
      <w:pPr>
        <w:numPr>
          <w:ilvl w:val="0"/>
          <w:numId w:val="7"/>
        </w:numPr>
        <w:tabs>
          <w:tab w:val="clear" w:pos="340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Umowę sporządzono w czterech jednobrzmiących egzemplarzach, dwa dla Wykonawcy, dwa dla Zamawiającego. </w:t>
      </w:r>
    </w:p>
    <w:p w:rsidR="001B054A" w:rsidRPr="001B054A" w:rsidRDefault="001B054A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Załączniki :</w:t>
      </w:r>
    </w:p>
    <w:p w:rsidR="001B054A" w:rsidRPr="001B054A" w:rsidRDefault="001B054A" w:rsidP="001B05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1. Oferta Wykonawcy</w:t>
      </w:r>
    </w:p>
    <w:p w:rsidR="001B054A" w:rsidRPr="001B054A" w:rsidRDefault="001B054A" w:rsidP="001B054A">
      <w:pPr>
        <w:suppressAutoHyphens/>
        <w:spacing w:after="0" w:line="240" w:lineRule="auto"/>
        <w:ind w:left="1080"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left="1080" w:right="23"/>
        <w:jc w:val="both"/>
        <w:rPr>
          <w:rFonts w:ascii="Times New Roman" w:eastAsia="Times New Roman" w:hAnsi="Times New Roman" w:cs="Calibri"/>
          <w:color w:val="FF0000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left="1080" w:right="23"/>
        <w:jc w:val="both"/>
        <w:rPr>
          <w:rFonts w:ascii="Times New Roman" w:eastAsia="Times New Roman" w:hAnsi="Times New Roman" w:cs="Calibri"/>
          <w:color w:val="FF0000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left="1080"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ind w:left="720" w:right="23"/>
        <w:jc w:val="both"/>
        <w:rPr>
          <w:rFonts w:ascii="Times New Roman" w:eastAsia="Times New Roman" w:hAnsi="Times New Roman" w:cs="Calibri"/>
          <w:i/>
          <w:iCs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i/>
          <w:iCs/>
          <w:sz w:val="20"/>
          <w:szCs w:val="20"/>
          <w:lang w:eastAsia="ar-SA"/>
        </w:rPr>
        <w:t>Zamawiający</w:t>
      </w:r>
      <w:r>
        <w:rPr>
          <w:rFonts w:ascii="Times New Roman" w:eastAsia="Times New Roman" w:hAnsi="Times New Roman" w:cs="Calibri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</w:t>
      </w:r>
      <w:r w:rsidRPr="001B054A">
        <w:rPr>
          <w:rFonts w:ascii="Times New Roman" w:eastAsia="Times New Roman" w:hAnsi="Times New Roman" w:cs="Calibri"/>
          <w:i/>
          <w:iCs/>
          <w:sz w:val="20"/>
          <w:szCs w:val="20"/>
          <w:lang w:eastAsia="ar-SA"/>
        </w:rPr>
        <w:t>Wykonawca:</w:t>
      </w: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B054A" w:rsidRPr="001B054A" w:rsidRDefault="001B054A" w:rsidP="001B054A">
      <w:pPr>
        <w:suppressAutoHyphens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................................................</w:t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1B054A">
        <w:rPr>
          <w:rFonts w:ascii="Times New Roman" w:eastAsia="Times New Roman" w:hAnsi="Times New Roman" w:cs="Calibri"/>
          <w:sz w:val="20"/>
          <w:szCs w:val="20"/>
          <w:lang w:eastAsia="ar-SA"/>
        </w:rPr>
        <w:tab/>
        <w:t xml:space="preserve">               ...............................................</w:t>
      </w:r>
    </w:p>
    <w:p w:rsidR="001B054A" w:rsidRPr="001B054A" w:rsidRDefault="001B054A" w:rsidP="001B05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0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4B6AEF" w:rsidRDefault="004B6AEF"/>
    <w:sectPr w:rsidR="004B6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multilevel"/>
    <w:tmpl w:val="D4EE556E"/>
    <w:name w:val="WW8Num7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Calibri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Times" w:hAnsi="Times"/>
        <w:sz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7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8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2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6D02D0"/>
    <w:multiLevelType w:val="hybridMultilevel"/>
    <w:tmpl w:val="2CB0D7D2"/>
    <w:lvl w:ilvl="0" w:tplc="957C4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5C487F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364756"/>
    <w:multiLevelType w:val="multilevel"/>
    <w:tmpl w:val="D0D40B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AB25621"/>
    <w:multiLevelType w:val="hybridMultilevel"/>
    <w:tmpl w:val="FAEA8E4E"/>
    <w:lvl w:ilvl="0" w:tplc="957C4B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0D686B"/>
    <w:multiLevelType w:val="hybridMultilevel"/>
    <w:tmpl w:val="7778930C"/>
    <w:lvl w:ilvl="0" w:tplc="1C5426A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55223A02"/>
    <w:multiLevelType w:val="hybridMultilevel"/>
    <w:tmpl w:val="B78606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7EC140C"/>
    <w:multiLevelType w:val="hybridMultilevel"/>
    <w:tmpl w:val="850A4244"/>
    <w:lvl w:ilvl="0" w:tplc="957C4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957C4B6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9042C"/>
    <w:multiLevelType w:val="hybridMultilevel"/>
    <w:tmpl w:val="68D8B2E4"/>
    <w:lvl w:ilvl="0" w:tplc="957C4B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375A99"/>
    <w:multiLevelType w:val="hybridMultilevel"/>
    <w:tmpl w:val="8FAC5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5"/>
  </w:num>
  <w:num w:numId="13">
    <w:abstractNumId w:val="10"/>
  </w:num>
  <w:num w:numId="14">
    <w:abstractNumId w:val="12"/>
  </w:num>
  <w:num w:numId="15">
    <w:abstractNumId w:val="16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09"/>
    <w:rsid w:val="00121AD9"/>
    <w:rsid w:val="001B054A"/>
    <w:rsid w:val="001B24E3"/>
    <w:rsid w:val="00267EB4"/>
    <w:rsid w:val="003B1A09"/>
    <w:rsid w:val="004B6AEF"/>
    <w:rsid w:val="00645376"/>
    <w:rsid w:val="006C51B2"/>
    <w:rsid w:val="006E0933"/>
    <w:rsid w:val="00747694"/>
    <w:rsid w:val="00797813"/>
    <w:rsid w:val="007C2EF5"/>
    <w:rsid w:val="008E795D"/>
    <w:rsid w:val="009B2CF1"/>
    <w:rsid w:val="00EC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7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7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</dc:creator>
  <cp:lastModifiedBy>organizacyjny1</cp:lastModifiedBy>
  <cp:revision>2</cp:revision>
  <cp:lastPrinted>2014-01-15T12:11:00Z</cp:lastPrinted>
  <dcterms:created xsi:type="dcterms:W3CDTF">2014-01-20T10:52:00Z</dcterms:created>
  <dcterms:modified xsi:type="dcterms:W3CDTF">2014-01-20T10:52:00Z</dcterms:modified>
</cp:coreProperties>
</file>